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D917" w14:textId="642E4BAC" w:rsidR="00261A53" w:rsidRPr="00261A53" w:rsidRDefault="00261A53" w:rsidP="00261A53">
      <w:pPr>
        <w:jc w:val="right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2020年2月2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 w:val="21"/>
        </w:rPr>
        <w:t>8</w:t>
      </w:r>
      <w:r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日</w:t>
      </w:r>
    </w:p>
    <w:p w14:paraId="287980B9" w14:textId="77777777" w:rsidR="00473DCE" w:rsidRDefault="002C4080" w:rsidP="00261A53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日本総合健診医学会　</w:t>
      </w:r>
    </w:p>
    <w:p w14:paraId="04B99622" w14:textId="267BF573" w:rsidR="002C4080" w:rsidRDefault="00473DCE" w:rsidP="00261A53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個人</w:t>
      </w:r>
      <w:r w:rsidR="002C4080">
        <w:rPr>
          <w:rFonts w:ascii="ＭＳ Ｐゴシック" w:eastAsia="ＭＳ Ｐゴシック" w:hAnsi="ＭＳ Ｐゴシック" w:hint="eastAsia"/>
          <w:color w:val="000000" w:themeColor="text1"/>
          <w:sz w:val="21"/>
        </w:rPr>
        <w:t>会員　各位</w:t>
      </w:r>
    </w:p>
    <w:p w14:paraId="06A51283" w14:textId="501C82CB" w:rsidR="00261A53" w:rsidRPr="00261A53" w:rsidRDefault="002C4080" w:rsidP="00261A53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施設会員　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施設長　各位</w:t>
      </w:r>
    </w:p>
    <w:p w14:paraId="05C3E630" w14:textId="3A235D6F" w:rsidR="00261A53" w:rsidRPr="00261A53" w:rsidRDefault="00261A53" w:rsidP="00261A53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78FA554C" w14:textId="109701D5" w:rsidR="00261A53" w:rsidRDefault="00261A53" w:rsidP="00261A53">
      <w:pPr>
        <w:rPr>
          <w:rFonts w:ascii="ＭＳ Ｐゴシック" w:eastAsia="ＭＳ Ｐゴシック" w:hAnsi="ＭＳ Ｐゴシック"/>
          <w:sz w:val="24"/>
          <w:szCs w:val="24"/>
        </w:rPr>
      </w:pPr>
      <w:r w:rsidRPr="002C4080">
        <w:rPr>
          <w:rFonts w:ascii="ＭＳ Ｐゴシック" w:eastAsia="ＭＳ Ｐゴシック" w:hAnsi="ＭＳ Ｐゴシック" w:hint="eastAsia"/>
          <w:sz w:val="24"/>
          <w:szCs w:val="24"/>
        </w:rPr>
        <w:t>総合健診</w:t>
      </w:r>
      <w:r w:rsidRPr="002C4080">
        <w:rPr>
          <w:rFonts w:ascii="ＭＳ Ｐゴシック" w:eastAsia="ＭＳ Ｐゴシック" w:hAnsi="ＭＳ Ｐゴシック"/>
          <w:sz w:val="24"/>
          <w:szCs w:val="24"/>
        </w:rPr>
        <w:t>施設等における新型コロナウイルスへの対応について</w:t>
      </w:r>
      <w:bookmarkStart w:id="0" w:name="_GoBack"/>
      <w:bookmarkEnd w:id="0"/>
    </w:p>
    <w:p w14:paraId="0C2DF497" w14:textId="77777777" w:rsidR="00003139" w:rsidRPr="002C4080" w:rsidRDefault="00003139" w:rsidP="00261A5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1E89D6" w14:textId="77777777" w:rsidR="00261A53" w:rsidRPr="00261A53" w:rsidRDefault="00261A53" w:rsidP="00261A53">
      <w:pPr>
        <w:jc w:val="right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一般社団法人　日本総合健診医学会　</w:t>
      </w:r>
    </w:p>
    <w:p w14:paraId="599AA232" w14:textId="77777777" w:rsidR="00261A53" w:rsidRPr="00261A53" w:rsidRDefault="00261A53" w:rsidP="00261A53">
      <w:pPr>
        <w:jc w:val="right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理事長　福武　勝幸</w:t>
      </w:r>
    </w:p>
    <w:p w14:paraId="1C4D2EA2" w14:textId="77777777" w:rsidR="00261A53" w:rsidRPr="00261A53" w:rsidRDefault="00261A53" w:rsidP="00261A53">
      <w:pPr>
        <w:jc w:val="right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5802C7DB" w14:textId="2ECC1C5C" w:rsidR="00261A53" w:rsidRDefault="00B827BC" w:rsidP="002C4080">
      <w:pPr>
        <w:ind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B827BC">
        <w:rPr>
          <w:rFonts w:ascii="ＭＳ Ｐゴシック" w:eastAsia="ＭＳ Ｐゴシック" w:hAnsi="ＭＳ Ｐゴシック"/>
          <w:color w:val="000000" w:themeColor="text1"/>
          <w:sz w:val="21"/>
        </w:rPr>
        <w:t>新型コロナウイルス感染症(COVID-19)の</w:t>
      </w:r>
      <w:r w:rsidR="00BA3BB7">
        <w:rPr>
          <w:rFonts w:ascii="ＭＳ Ｐゴシック" w:eastAsia="ＭＳ Ｐゴシック" w:hAnsi="ＭＳ Ｐゴシック" w:hint="eastAsia"/>
          <w:color w:val="000000" w:themeColor="text1"/>
          <w:sz w:val="21"/>
        </w:rPr>
        <w:t>国内感染例が増加し、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今や</w:t>
      </w:r>
      <w:r w:rsidR="00261A53" w:rsidRPr="00261A53">
        <w:rPr>
          <w:rFonts w:ascii="ＭＳ Ｐゴシック" w:eastAsia="ＭＳ Ｐゴシック" w:hAnsi="ＭＳ Ｐゴシック"/>
          <w:color w:val="000000" w:themeColor="text1"/>
          <w:sz w:val="21"/>
        </w:rPr>
        <w:t>日本各地で感染経路が特定できない感染事例が報告され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ています</w:t>
      </w:r>
      <w:r w:rsidR="00261A53" w:rsidRPr="00261A53">
        <w:rPr>
          <w:rFonts w:ascii="ＭＳ Ｐゴシック" w:eastAsia="ＭＳ Ｐゴシック" w:hAnsi="ＭＳ Ｐゴシック"/>
          <w:color w:val="000000" w:themeColor="text1"/>
          <w:sz w:val="21"/>
        </w:rPr>
        <w:t>。</w:t>
      </w:r>
      <w:r w:rsidR="00BA3BB7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また、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無症状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の感染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者が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多数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存在すること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も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明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らか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となり、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感染経路は飛沫感染と接触感染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ではあります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が、その感染防止対策の難しさも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想定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されています。そして、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これから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国内が</w:t>
      </w:r>
      <w:r w:rsidR="00261A53" w:rsidRPr="00261A53">
        <w:rPr>
          <w:rFonts w:ascii="ＭＳ Ｐゴシック" w:eastAsia="ＭＳ Ｐゴシック" w:hAnsi="ＭＳ Ｐゴシック"/>
          <w:color w:val="000000" w:themeColor="text1"/>
          <w:sz w:val="21"/>
        </w:rPr>
        <w:t>感染蔓延期へ移行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する危険性が心配されている中で、健診施設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は、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予期せぬ感染者の受診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 w:val="21"/>
        </w:rPr>
        <w:t>いつ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遭遇しても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不思議は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ない状況に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ありま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す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このような環境の中で、健康維持と増進のために健診を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受診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される皆様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の安全を守り、また、予防医学として重要な役割を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担う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健診の継続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性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を維持するために、健診施設内での感染防止対策への取り組み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は極めて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重要となって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います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一方、厚生労働省等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公表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している関連情報には健診施設を対象としたものはな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く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、日本総合健診医学会として、厚生労働省からの情報</w:t>
      </w:r>
      <w:r w:rsidR="006054B6">
        <w:rPr>
          <w:rFonts w:ascii="ＭＳ Ｐゴシック" w:eastAsia="ＭＳ Ｐゴシック" w:hAnsi="ＭＳ Ｐゴシック" w:hint="eastAsia"/>
          <w:color w:val="000000" w:themeColor="text1"/>
          <w:sz w:val="21"/>
        </w:rPr>
        <w:t>（「</w:t>
      </w:r>
      <w:r w:rsidR="006054B6" w:rsidRPr="000A58DA">
        <w:rPr>
          <w:rFonts w:ascii="ＭＳ Ｐゴシック" w:eastAsia="ＭＳ Ｐゴシック" w:hAnsi="ＭＳ Ｐゴシック" w:hint="eastAsia"/>
          <w:szCs w:val="20"/>
        </w:rPr>
        <w:t>社会福祉施設等（入所施設・居住系サービスに限る。）における</w:t>
      </w:r>
      <w:r w:rsidR="006054B6" w:rsidRPr="000A58DA">
        <w:rPr>
          <w:rFonts w:ascii="ＭＳ Ｐゴシック" w:eastAsia="ＭＳ Ｐゴシック" w:hAnsi="ＭＳ Ｐゴシック"/>
          <w:szCs w:val="20"/>
        </w:rPr>
        <w:t xml:space="preserve"> 感染拡大防止のための留意点について</w:t>
      </w:r>
      <w:r w:rsidR="006054B6">
        <w:rPr>
          <w:rFonts w:ascii="ＭＳ Ｐゴシック" w:eastAsia="ＭＳ Ｐゴシック" w:hAnsi="ＭＳ Ｐゴシック" w:hint="eastAsia"/>
          <w:szCs w:val="20"/>
        </w:rPr>
        <w:t>」</w:t>
      </w:r>
      <w:r w:rsidR="0000313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054B6" w:rsidRPr="000A58DA">
        <w:rPr>
          <w:rFonts w:ascii="ＭＳ Ｐゴシック" w:eastAsia="ＭＳ Ｐゴシック" w:hAnsi="ＭＳ Ｐゴシック"/>
          <w:szCs w:val="20"/>
        </w:rPr>
        <w:t>令和２年２月２４日</w:t>
      </w:r>
      <w:r w:rsidR="006054B6" w:rsidRPr="000A58DA">
        <w:rPr>
          <w:rFonts w:ascii="ＭＳ Ｐゴシック" w:eastAsia="ＭＳ Ｐゴシック" w:hAnsi="ＭＳ Ｐゴシック" w:hint="eastAsia"/>
          <w:szCs w:val="20"/>
        </w:rPr>
        <w:t>事</w:t>
      </w:r>
      <w:r w:rsidR="006054B6" w:rsidRPr="000A58DA">
        <w:rPr>
          <w:rFonts w:ascii="ＭＳ Ｐゴシック" w:eastAsia="ＭＳ Ｐゴシック" w:hAnsi="ＭＳ Ｐゴシック"/>
          <w:szCs w:val="20"/>
        </w:rPr>
        <w:t>務連絡</w:t>
      </w:r>
      <w:r w:rsidR="006054B6">
        <w:rPr>
          <w:rFonts w:ascii="ＭＳ Ｐゴシック" w:eastAsia="ＭＳ Ｐゴシック" w:hAnsi="ＭＳ Ｐゴシック" w:hint="eastAsia"/>
          <w:szCs w:val="20"/>
        </w:rPr>
        <w:t>）等</w:t>
      </w:r>
      <w:r w:rsidR="00DC665C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を参考に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健診施設のための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感染予防対策を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作成し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以下に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提案します。</w:t>
      </w:r>
    </w:p>
    <w:p w14:paraId="3B4DE0DC" w14:textId="77777777" w:rsidR="0001124B" w:rsidRDefault="0001124B" w:rsidP="002C4080">
      <w:pPr>
        <w:ind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7DB9EF93" w14:textId="7C840BD3" w:rsidR="00261A53" w:rsidRPr="00261A53" w:rsidRDefault="00147485" w:rsidP="006054B6">
      <w:pPr>
        <w:ind w:firstLine="200"/>
        <w:jc w:val="left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この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健診施設における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感染防止対策は</w:t>
      </w:r>
      <w:r w:rsidR="00473DCE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受診者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間での感染、受診者か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ら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職員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への感染、職員を介した受診者へ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</w:t>
      </w:r>
      <w:r w:rsidR="00976C45">
        <w:rPr>
          <w:rFonts w:ascii="ＭＳ Ｐゴシック" w:eastAsia="ＭＳ Ｐゴシック" w:hAnsi="ＭＳ Ｐゴシック" w:hint="eastAsia"/>
          <w:color w:val="000000" w:themeColor="text1"/>
          <w:sz w:val="21"/>
        </w:rPr>
        <w:t>リスク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</w:t>
      </w:r>
      <w:r w:rsidR="00976C45">
        <w:rPr>
          <w:rFonts w:ascii="ＭＳ Ｐゴシック" w:eastAsia="ＭＳ Ｐゴシック" w:hAnsi="ＭＳ Ｐゴシック" w:hint="eastAsia"/>
          <w:color w:val="000000" w:themeColor="text1"/>
          <w:sz w:val="21"/>
        </w:rPr>
        <w:t>低減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し、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 w:val="21"/>
        </w:rPr>
        <w:t>受診者と</w:t>
      </w:r>
      <w:r w:rsidR="00003139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職員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 w:val="21"/>
        </w:rPr>
        <w:t>双方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の安全を守るために必要な対策であることとして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、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理解を求めながら行うことが大切です。感染防止対策の充実は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施設内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感染の予防効果を発揮すると同時に受診者と</w:t>
      </w:r>
      <w:r w:rsidR="003779BA">
        <w:rPr>
          <w:rFonts w:ascii="ＭＳ Ｐゴシック" w:eastAsia="ＭＳ Ｐゴシック" w:hAnsi="ＭＳ Ｐゴシック" w:hint="eastAsia"/>
          <w:color w:val="000000" w:themeColor="text1"/>
          <w:sz w:val="21"/>
        </w:rPr>
        <w:t>施設並びに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職員</w:t>
      </w:r>
      <w:r w:rsidR="00976C45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の間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に安心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と信頼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を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生む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効果</w:t>
      </w:r>
      <w:r w:rsidR="00B67A5A">
        <w:rPr>
          <w:rFonts w:ascii="ＭＳ Ｐゴシック" w:eastAsia="ＭＳ Ｐゴシック" w:hAnsi="ＭＳ Ｐゴシック" w:hint="eastAsia"/>
          <w:color w:val="000000" w:themeColor="text1"/>
          <w:sz w:val="21"/>
        </w:rPr>
        <w:t>も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期待できるものです。</w:t>
      </w:r>
      <w:r w:rsidR="006054B6">
        <w:rPr>
          <w:rFonts w:ascii="ＭＳ Ｐゴシック" w:eastAsia="ＭＳ Ｐゴシック" w:hAnsi="ＭＳ Ｐゴシック" w:hint="eastAsia"/>
          <w:color w:val="000000" w:themeColor="text1"/>
          <w:sz w:val="21"/>
        </w:rPr>
        <w:t>有効な</w:t>
      </w:r>
      <w:r w:rsidR="006054B6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感染防止対策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の実現には</w:t>
      </w:r>
      <w:r w:rsidR="006054B6">
        <w:rPr>
          <w:rFonts w:ascii="ＭＳ Ｐゴシック" w:eastAsia="ＭＳ Ｐゴシック" w:hAnsi="ＭＳ Ｐゴシック" w:hint="eastAsia"/>
          <w:color w:val="000000" w:themeColor="text1"/>
          <w:sz w:val="21"/>
        </w:rPr>
        <w:t>関係者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全員が真摯に取り組む</w:t>
      </w:r>
      <w:r w:rsidR="00976C45">
        <w:rPr>
          <w:rFonts w:ascii="ＭＳ Ｐゴシック" w:eastAsia="ＭＳ Ｐゴシック" w:hAnsi="ＭＳ Ｐゴシック" w:hint="eastAsia"/>
          <w:color w:val="000000" w:themeColor="text1"/>
          <w:sz w:val="21"/>
        </w:rPr>
        <w:t>姿勢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が必須で</w:t>
      </w:r>
      <w:r w:rsidR="00470F3A">
        <w:rPr>
          <w:rFonts w:ascii="ＭＳ Ｐゴシック" w:eastAsia="ＭＳ Ｐゴシック" w:hAnsi="ＭＳ Ｐゴシック" w:hint="eastAsia"/>
          <w:color w:val="000000" w:themeColor="text1"/>
          <w:sz w:val="21"/>
        </w:rPr>
        <w:t>あり、皆様のご理解とご協力をお願いいたします</w:t>
      </w:r>
      <w:r w:rsidR="00261A53" w:rsidRPr="00261A53">
        <w:rPr>
          <w:rFonts w:ascii="ＭＳ Ｐゴシック" w:eastAsia="ＭＳ Ｐゴシック" w:hAnsi="ＭＳ Ｐゴシック" w:hint="eastAsia"/>
          <w:color w:val="000000" w:themeColor="text1"/>
          <w:sz w:val="21"/>
        </w:rPr>
        <w:t>。</w:t>
      </w:r>
    </w:p>
    <w:p w14:paraId="2115548B" w14:textId="28AD7DF4" w:rsidR="00B67A5A" w:rsidRDefault="00B67A5A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22C5BD87" w14:textId="3522AAF3" w:rsidR="00735E99" w:rsidRDefault="0000313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 xml:space="preserve">　なお、</w:t>
      </w:r>
      <w:r w:rsidRPr="00B827BC">
        <w:rPr>
          <w:rFonts w:ascii="ＭＳ Ｐゴシック" w:eastAsia="ＭＳ Ｐゴシック" w:hAnsi="ＭＳ Ｐゴシック"/>
          <w:color w:val="000000" w:themeColor="text1"/>
          <w:sz w:val="21"/>
        </w:rPr>
        <w:t>新型コロナウイルス感染症</w:t>
      </w:r>
      <w:r>
        <w:rPr>
          <w:rFonts w:ascii="ＭＳ Ｐゴシック" w:eastAsia="ＭＳ Ｐゴシック" w:hAnsi="ＭＳ Ｐゴシック" w:hint="eastAsia"/>
          <w:color w:val="000000" w:themeColor="text1"/>
          <w:sz w:val="21"/>
        </w:rPr>
        <w:t>についての情報は</w:t>
      </w:r>
      <w:r w:rsidR="00F2201F">
        <w:rPr>
          <w:rFonts w:ascii="ＭＳ Ｐゴシック" w:eastAsia="ＭＳ Ｐゴシック" w:hAnsi="ＭＳ Ｐゴシック" w:hint="eastAsia"/>
          <w:color w:val="000000" w:themeColor="text1"/>
          <w:sz w:val="21"/>
        </w:rPr>
        <w:t>まだ限られたものであり、ここに示した提案は</w:t>
      </w:r>
      <w:r w:rsidR="00837B33">
        <w:rPr>
          <w:rFonts w:ascii="ＭＳ Ｐゴシック" w:eastAsia="ＭＳ Ｐゴシック" w:hAnsi="ＭＳ Ｐゴシック" w:hint="eastAsia"/>
          <w:color w:val="000000" w:themeColor="text1"/>
          <w:sz w:val="21"/>
        </w:rPr>
        <w:t>適宜</w:t>
      </w:r>
      <w:r w:rsidR="00BD46B6">
        <w:rPr>
          <w:rFonts w:ascii="ＭＳ Ｐゴシック" w:eastAsia="ＭＳ Ｐゴシック" w:hAnsi="ＭＳ Ｐゴシック" w:hint="eastAsia"/>
          <w:color w:val="000000" w:themeColor="text1"/>
          <w:sz w:val="21"/>
        </w:rPr>
        <w:t>改訂</w:t>
      </w:r>
      <w:r w:rsidR="00837B33">
        <w:rPr>
          <w:rFonts w:ascii="ＭＳ Ｐゴシック" w:eastAsia="ＭＳ Ｐゴシック" w:hAnsi="ＭＳ Ｐゴシック" w:hint="eastAsia"/>
          <w:color w:val="000000" w:themeColor="text1"/>
          <w:sz w:val="21"/>
        </w:rPr>
        <w:t>さ</w:t>
      </w:r>
      <w:r w:rsidR="00F2201F">
        <w:rPr>
          <w:rFonts w:ascii="ＭＳ Ｐゴシック" w:eastAsia="ＭＳ Ｐゴシック" w:hAnsi="ＭＳ Ｐゴシック" w:hint="eastAsia"/>
          <w:color w:val="000000" w:themeColor="text1"/>
          <w:sz w:val="21"/>
        </w:rPr>
        <w:t>れる可能性があります。常に最新の情報に基づいたご対応をお願いいたします。</w:t>
      </w:r>
    </w:p>
    <w:p w14:paraId="2977357C" w14:textId="5D4BA997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3AB5F400" w14:textId="715E7E49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511FB200" w14:textId="47FC9107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3F548A04" w14:textId="293F9871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07C7EA7D" w14:textId="1B7B832C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6C63E694" w14:textId="64612C10" w:rsidR="00473DCE" w:rsidRDefault="00473DCE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1"/>
        </w:rPr>
      </w:pPr>
      <w:r>
        <w:rPr>
          <w:rFonts w:ascii="ＭＳ Ｐゴシック" w:eastAsia="ＭＳ Ｐゴシック" w:hAnsi="ＭＳ Ｐゴシック"/>
          <w:color w:val="000000" w:themeColor="text1"/>
          <w:sz w:val="21"/>
        </w:rPr>
        <w:br w:type="page"/>
      </w:r>
    </w:p>
    <w:p w14:paraId="7EE45F77" w14:textId="77777777" w:rsidR="00735E99" w:rsidRDefault="00735E99" w:rsidP="00B67A5A">
      <w:pPr>
        <w:rPr>
          <w:rFonts w:ascii="ＭＳ Ｐゴシック" w:eastAsia="ＭＳ Ｐゴシック" w:hAnsi="ＭＳ Ｐゴシック"/>
          <w:color w:val="000000" w:themeColor="text1"/>
          <w:sz w:val="21"/>
        </w:rPr>
      </w:pPr>
    </w:p>
    <w:p w14:paraId="6F6DCAEC" w14:textId="444A5A30" w:rsidR="0001124B" w:rsidRPr="00261A53" w:rsidRDefault="00261A53" w:rsidP="0001124B">
      <w:pPr>
        <w:jc w:val="center"/>
        <w:rPr>
          <w:rFonts w:ascii="ＭＳ Ｐゴシック" w:eastAsia="ＭＳ Ｐゴシック" w:hAnsi="ＭＳ Ｐゴシック"/>
          <w:color w:val="000000" w:themeColor="text1"/>
          <w:sz w:val="21"/>
        </w:rPr>
      </w:pPr>
      <w:r w:rsidRPr="00410C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健診における</w:t>
      </w:r>
      <w:r w:rsidR="00BD46B6" w:rsidRPr="00BD46B6">
        <w:rPr>
          <w:rFonts w:ascii="ＭＳ Ｐゴシック" w:eastAsia="ＭＳ Ｐゴシック" w:hAnsi="ＭＳ Ｐゴシック"/>
          <w:b/>
          <w:bCs/>
          <w:color w:val="000000" w:themeColor="text1"/>
          <w:sz w:val="22"/>
          <w:szCs w:val="22"/>
        </w:rPr>
        <w:t>新型コロナウイルス感染症</w:t>
      </w:r>
      <w:r w:rsidR="00BD46B6"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に対する</w:t>
      </w:r>
      <w:r w:rsidRPr="00410CD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感染防止対策</w:t>
      </w:r>
    </w:p>
    <w:p w14:paraId="457C7AD2" w14:textId="393783DF" w:rsidR="00261A53" w:rsidRPr="00BD46B6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一般社団法人　日本総合健診医学会</w:t>
      </w:r>
    </w:p>
    <w:p w14:paraId="5C72BDC1" w14:textId="012FFC22" w:rsidR="00735E99" w:rsidRPr="00BD46B6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18"/>
          <w:szCs w:val="18"/>
        </w:rPr>
      </w:pPr>
      <w:r w:rsidRPr="00BD46B6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2020年2月28日</w:t>
      </w:r>
    </w:p>
    <w:p w14:paraId="28E84625" w14:textId="77777777" w:rsidR="0001124B" w:rsidRPr="0001124B" w:rsidRDefault="0001124B" w:rsidP="0001124B">
      <w:pPr>
        <w:jc w:val="center"/>
        <w:rPr>
          <w:rFonts w:ascii="ＭＳ Ｐゴシック" w:eastAsia="ＭＳ Ｐゴシック" w:hAnsi="ＭＳ Ｐゴシック"/>
          <w:b/>
          <w:bCs/>
          <w:sz w:val="21"/>
        </w:rPr>
      </w:pPr>
    </w:p>
    <w:p w14:paraId="3226D9D7" w14:textId="5141980B" w:rsidR="00261A53" w:rsidRPr="00FA0787" w:rsidRDefault="002C4080" w:rsidP="00261A53">
      <w:pPr>
        <w:rPr>
          <w:rFonts w:ascii="ＭＳ Ｐゴシック" w:eastAsia="ＭＳ Ｐゴシック" w:hAnsi="ＭＳ Ｐゴシック"/>
          <w:b/>
          <w:bCs/>
          <w:sz w:val="21"/>
        </w:rPr>
      </w:pP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１．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基本的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な必須の</w:t>
      </w:r>
      <w:r w:rsidR="003779BA" w:rsidRPr="00FA0787">
        <w:rPr>
          <w:rFonts w:ascii="ＭＳ Ｐゴシック" w:eastAsia="ＭＳ Ｐゴシック" w:hAnsi="ＭＳ Ｐゴシック" w:hint="eastAsia"/>
          <w:b/>
          <w:bCs/>
          <w:sz w:val="21"/>
        </w:rPr>
        <w:t>対策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（</w:t>
      </w:r>
      <w:r w:rsidR="00205476"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</w:rPr>
        <w:t>飛沫感染と接触感染の予防策</w:t>
      </w:r>
      <w:r w:rsidR="006054B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）</w:t>
      </w:r>
    </w:p>
    <w:p w14:paraId="4AD4184F" w14:textId="54C9FF9F" w:rsidR="003E4A77" w:rsidRPr="003E4A77" w:rsidRDefault="003E4A77" w:rsidP="003E4A77">
      <w:pPr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　　●　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受診者と職員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は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ともに手洗い又はアルコールによる手指消毒を徹底して行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う。</w:t>
      </w:r>
    </w:p>
    <w:p w14:paraId="50F7843B" w14:textId="0CB1DAD9" w:rsidR="003E4A77" w:rsidRPr="003E4A77" w:rsidRDefault="003E4A77" w:rsidP="003E4A77">
      <w:pPr>
        <w:ind w:firstLine="210"/>
        <w:rPr>
          <w:rFonts w:ascii="ＭＳ Ｐゴシック" w:eastAsia="ＭＳ Ｐゴシック" w:hAnsi="ＭＳ Ｐゴシック"/>
          <w:sz w:val="16"/>
          <w:szCs w:val="18"/>
        </w:rPr>
      </w:pPr>
      <w:r>
        <w:rPr>
          <w:rFonts w:ascii="ＭＳ Ｐゴシック" w:eastAsia="ＭＳ Ｐゴシック" w:hAnsi="ＭＳ Ｐゴシック" w:hint="eastAsia"/>
          <w:sz w:val="16"/>
          <w:szCs w:val="18"/>
        </w:rPr>
        <w:t xml:space="preserve">●　</w:t>
      </w:r>
      <w:r w:rsidR="003779BA" w:rsidRPr="003E4A77">
        <w:rPr>
          <w:rFonts w:ascii="ＭＳ Ｐゴシック" w:eastAsia="ＭＳ Ｐゴシック" w:hAnsi="ＭＳ Ｐゴシック" w:hint="eastAsia"/>
          <w:sz w:val="21"/>
        </w:rPr>
        <w:t>受診者と職員はともに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手指消毒後</w:t>
      </w:r>
      <w:r w:rsidR="00410CDF" w:rsidRPr="003E4A77">
        <w:rPr>
          <w:rFonts w:ascii="ＭＳ Ｐゴシック" w:eastAsia="ＭＳ Ｐゴシック" w:hAnsi="ＭＳ Ｐゴシック" w:hint="eastAsia"/>
          <w:sz w:val="21"/>
        </w:rPr>
        <w:t>速やかに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マスクを着用</w:t>
      </w:r>
      <w:r w:rsidR="00205476" w:rsidRPr="003E4A77">
        <w:rPr>
          <w:rFonts w:ascii="ＭＳ Ｐゴシック" w:eastAsia="ＭＳ Ｐゴシック" w:hAnsi="ＭＳ Ｐゴシック" w:hint="eastAsia"/>
          <w:sz w:val="21"/>
        </w:rPr>
        <w:t>する</w:t>
      </w:r>
      <w:r w:rsidR="006054B6" w:rsidRPr="003E4A77">
        <w:rPr>
          <w:rFonts w:ascii="ＭＳ Ｐゴシック" w:eastAsia="ＭＳ Ｐゴシック" w:hAnsi="ＭＳ Ｐゴシック" w:hint="eastAsia"/>
          <w:sz w:val="21"/>
        </w:rPr>
        <w:t>。</w:t>
      </w:r>
    </w:p>
    <w:p w14:paraId="4ABB15FA" w14:textId="79884003" w:rsidR="006054B6" w:rsidRPr="00BD46B6" w:rsidRDefault="003E4A77" w:rsidP="00BD46B6">
      <w:pPr>
        <w:ind w:firstLine="500"/>
        <w:rPr>
          <w:rFonts w:ascii="ＭＳ Ｐゴシック" w:eastAsia="ＭＳ Ｐゴシック" w:hAnsi="ＭＳ Ｐゴシック"/>
          <w:sz w:val="21"/>
          <w:szCs w:val="22"/>
        </w:rPr>
      </w:pPr>
      <w:r w:rsidRPr="00BD46B6">
        <w:rPr>
          <w:rFonts w:ascii="ＭＳ Ｐゴシック" w:eastAsia="ＭＳ Ｐゴシック" w:hAnsi="ＭＳ Ｐゴシック" w:hint="eastAsia"/>
          <w:sz w:val="21"/>
          <w:szCs w:val="22"/>
        </w:rPr>
        <w:t>着用中のマスクはそのまま使用する。</w:t>
      </w:r>
    </w:p>
    <w:p w14:paraId="083C74DF" w14:textId="22B6EE9E" w:rsidR="0001124B" w:rsidRPr="003E4A77" w:rsidRDefault="00BA0CBD" w:rsidP="003E4A7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上記については</w:t>
      </w:r>
      <w:r w:rsidR="00781F34" w:rsidRPr="003E4A77">
        <w:rPr>
          <w:rFonts w:ascii="ＭＳ Ｐゴシック" w:eastAsia="ＭＳ Ｐゴシック" w:hAnsi="ＭＳ Ｐゴシック" w:hint="eastAsia"/>
          <w:sz w:val="18"/>
          <w:szCs w:val="18"/>
        </w:rPr>
        <w:t>、受診者に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事前に連絡し、なるべく各自マスク</w:t>
      </w:r>
      <w:r w:rsidR="003E4A77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着用</w:t>
      </w:r>
      <w:r w:rsidR="003E4A77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来所していただく。</w:t>
      </w:r>
    </w:p>
    <w:p w14:paraId="406EE9A7" w14:textId="125C3D8C" w:rsidR="00BA0CBD" w:rsidRPr="003E4A77" w:rsidRDefault="00781F34" w:rsidP="003E4A7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当日、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マスクのない方には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可能な限り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施設</w:t>
      </w:r>
      <w:r w:rsidRPr="003E4A77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BA0CBD" w:rsidRPr="003E4A77">
        <w:rPr>
          <w:rFonts w:ascii="ＭＳ Ｐゴシック" w:eastAsia="ＭＳ Ｐゴシック" w:hAnsi="ＭＳ Ｐゴシック" w:hint="eastAsia"/>
          <w:sz w:val="18"/>
          <w:szCs w:val="18"/>
        </w:rPr>
        <w:t>マスクを提供する。</w:t>
      </w:r>
    </w:p>
    <w:p w14:paraId="715E5051" w14:textId="77777777" w:rsidR="00781F34" w:rsidRDefault="00781F34" w:rsidP="006054B6">
      <w:pPr>
        <w:rPr>
          <w:rFonts w:ascii="ＭＳ Ｐゴシック" w:eastAsia="ＭＳ Ｐゴシック" w:hAnsi="ＭＳ Ｐゴシック"/>
          <w:b/>
          <w:bCs/>
          <w:sz w:val="21"/>
        </w:rPr>
      </w:pPr>
    </w:p>
    <w:p w14:paraId="56283225" w14:textId="33417626" w:rsidR="006054B6" w:rsidRPr="006054B6" w:rsidRDefault="003779BA" w:rsidP="006054B6">
      <w:pPr>
        <w:rPr>
          <w:rFonts w:ascii="ＭＳ Ｐゴシック" w:eastAsia="ＭＳ Ｐゴシック" w:hAnsi="ＭＳ Ｐゴシック"/>
          <w:b/>
          <w:bCs/>
          <w:sz w:val="21"/>
        </w:rPr>
      </w:pP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２．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施設の状況に応じ</w:t>
      </w:r>
      <w:r w:rsidRPr="00FA0787">
        <w:rPr>
          <w:rFonts w:ascii="ＭＳ Ｐゴシック" w:eastAsia="ＭＳ Ｐゴシック" w:hAnsi="ＭＳ Ｐゴシック" w:hint="eastAsia"/>
          <w:b/>
          <w:bCs/>
          <w:sz w:val="21"/>
        </w:rPr>
        <w:t>た対策</w:t>
      </w:r>
      <w:r w:rsidR="00205476" w:rsidRPr="00FA0787">
        <w:rPr>
          <w:rFonts w:ascii="ＭＳ Ｐゴシック" w:eastAsia="ＭＳ Ｐゴシック" w:hAnsi="ＭＳ Ｐゴシック" w:hint="eastAsia"/>
          <w:b/>
          <w:bCs/>
          <w:sz w:val="21"/>
        </w:rPr>
        <w:t>（推奨）</w:t>
      </w:r>
    </w:p>
    <w:p w14:paraId="2354BF4E" w14:textId="77777777" w:rsidR="005549F2" w:rsidRDefault="002C4080" w:rsidP="00261A53">
      <w:pPr>
        <w:rPr>
          <w:rFonts w:ascii="ＭＳ Ｐゴシック" w:eastAsia="ＭＳ Ｐゴシック" w:hAnsi="ＭＳ Ｐゴシック"/>
          <w:b/>
          <w:bCs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szCs w:val="20"/>
        </w:rPr>
        <w:t xml:space="preserve">１）　</w:t>
      </w:r>
      <w:r w:rsidR="00261A53" w:rsidRPr="00FA0787">
        <w:rPr>
          <w:rFonts w:ascii="ＭＳ Ｐゴシック" w:eastAsia="ＭＳ Ｐゴシック" w:hAnsi="ＭＳ Ｐゴシック"/>
          <w:b/>
          <w:bCs/>
          <w:szCs w:val="20"/>
        </w:rPr>
        <w:t>職員等への対応について</w:t>
      </w:r>
    </w:p>
    <w:p w14:paraId="3D9B8D74" w14:textId="7F5B73A1" w:rsidR="005549F2" w:rsidRDefault="00261A53" w:rsidP="005549F2">
      <w:pPr>
        <w:rPr>
          <w:rFonts w:ascii="ＭＳ Ｐゴシック" w:eastAsia="ＭＳ Ｐゴシック" w:hAnsi="ＭＳ Ｐゴシック"/>
          <w:szCs w:val="20"/>
        </w:rPr>
      </w:pPr>
      <w:r w:rsidRPr="00FA0787">
        <w:rPr>
          <w:rFonts w:ascii="ＭＳ Ｐゴシック" w:eastAsia="ＭＳ Ｐゴシック" w:hAnsi="ＭＳ Ｐゴシック"/>
          <w:b/>
          <w:bCs/>
          <w:szCs w:val="20"/>
        </w:rPr>
        <w:t xml:space="preserve"> 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 w:val="21"/>
        </w:rPr>
        <w:t>「</w:t>
      </w:r>
      <w:r w:rsidR="00781F34" w:rsidRPr="000A58DA">
        <w:rPr>
          <w:rFonts w:ascii="ＭＳ Ｐゴシック" w:eastAsia="ＭＳ Ｐゴシック" w:hAnsi="ＭＳ Ｐゴシック" w:hint="eastAsia"/>
          <w:szCs w:val="20"/>
        </w:rPr>
        <w:t>社会福祉施設等（入所施設・居住系サービスに限る。）における</w:t>
      </w:r>
      <w:r w:rsidR="00781F34" w:rsidRPr="000A58DA">
        <w:rPr>
          <w:rFonts w:ascii="ＭＳ Ｐゴシック" w:eastAsia="ＭＳ Ｐゴシック" w:hAnsi="ＭＳ Ｐゴシック"/>
          <w:szCs w:val="20"/>
        </w:rPr>
        <w:t>感染拡大防止のための留意点に</w:t>
      </w:r>
    </w:p>
    <w:p w14:paraId="74342322" w14:textId="726FDF25" w:rsidR="00261A53" w:rsidRPr="00FA0787" w:rsidRDefault="00781F34" w:rsidP="005549F2">
      <w:pPr>
        <w:ind w:firstLine="200"/>
        <w:rPr>
          <w:rFonts w:ascii="ＭＳ Ｐゴシック" w:eastAsia="ＭＳ Ｐゴシック" w:hAnsi="ＭＳ Ｐゴシック"/>
          <w:b/>
          <w:bCs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ついて</w:t>
      </w:r>
      <w:r>
        <w:rPr>
          <w:rFonts w:ascii="ＭＳ Ｐゴシック" w:eastAsia="ＭＳ Ｐゴシック" w:hAnsi="ＭＳ Ｐゴシック" w:hint="eastAsia"/>
          <w:szCs w:val="20"/>
        </w:rPr>
        <w:t>」</w:t>
      </w:r>
      <w:r w:rsidR="0001124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0A58DA">
        <w:rPr>
          <w:rFonts w:ascii="ＭＳ Ｐゴシック" w:eastAsia="ＭＳ Ｐゴシック" w:hAnsi="ＭＳ Ｐゴシック"/>
          <w:szCs w:val="20"/>
        </w:rPr>
        <w:t>令和２年２月２４日</w:t>
      </w:r>
      <w:r w:rsidRPr="000A58DA">
        <w:rPr>
          <w:rFonts w:ascii="ＭＳ Ｐゴシック" w:eastAsia="ＭＳ Ｐゴシック" w:hAnsi="ＭＳ Ｐゴシック" w:hint="eastAsia"/>
          <w:szCs w:val="20"/>
        </w:rPr>
        <w:t>事</w:t>
      </w:r>
      <w:r w:rsidRPr="000A58DA">
        <w:rPr>
          <w:rFonts w:ascii="ＭＳ Ｐゴシック" w:eastAsia="ＭＳ Ｐゴシック" w:hAnsi="ＭＳ Ｐゴシック"/>
          <w:szCs w:val="20"/>
        </w:rPr>
        <w:t>務連絡</w:t>
      </w:r>
      <w:r w:rsidR="004A038D">
        <w:rPr>
          <w:rFonts w:ascii="ＭＳ Ｐゴシック" w:eastAsia="ＭＳ Ｐゴシック" w:hAnsi="ＭＳ Ｐゴシック" w:hint="eastAsia"/>
          <w:szCs w:val="20"/>
        </w:rPr>
        <w:t>より引用</w:t>
      </w:r>
      <w:r w:rsidR="00735E99">
        <w:rPr>
          <w:rFonts w:ascii="ＭＳ Ｐゴシック" w:eastAsia="ＭＳ Ｐゴシック" w:hAnsi="ＭＳ Ｐゴシック" w:hint="eastAsia"/>
          <w:szCs w:val="20"/>
        </w:rPr>
        <w:t>、一部改変</w:t>
      </w:r>
    </w:p>
    <w:p w14:paraId="5C40923C" w14:textId="77777777" w:rsidR="00735E99" w:rsidRDefault="00261A53" w:rsidP="00261A53">
      <w:pPr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（１）</w:t>
      </w:r>
      <w:r w:rsidR="00205476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0A58DA">
        <w:rPr>
          <w:rFonts w:ascii="ＭＳ Ｐゴシック" w:eastAsia="ＭＳ Ｐゴシック" w:hAnsi="ＭＳ Ｐゴシック" w:hint="eastAsia"/>
          <w:szCs w:val="20"/>
        </w:rPr>
        <w:t>職員は、各自出勤前に体温を計測し、発熱等の症状が認められる場合には</w:t>
      </w:r>
      <w:r w:rsidRPr="000A58DA">
        <w:rPr>
          <w:rFonts w:ascii="ＭＳ Ｐゴシック" w:eastAsia="ＭＳ Ｐゴシック" w:hAnsi="ＭＳ Ｐゴシック"/>
          <w:szCs w:val="20"/>
        </w:rPr>
        <w:t>出勤を行わないこと</w:t>
      </w:r>
    </w:p>
    <w:p w14:paraId="4B8B8E4A" w14:textId="5396D39A" w:rsidR="00205476" w:rsidRDefault="00261A53" w:rsidP="00735E99">
      <w:pPr>
        <w:ind w:firstLine="400"/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/>
          <w:szCs w:val="20"/>
        </w:rPr>
        <w:t>を徹底する。</w:t>
      </w:r>
    </w:p>
    <w:p w14:paraId="3E726C45" w14:textId="13E8BFE4" w:rsidR="00735E99" w:rsidRDefault="00205476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（２）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過去に発熱が認められた場合に</w:t>
      </w:r>
      <w:r w:rsidR="00473DCE">
        <w:rPr>
          <w:rFonts w:ascii="ＭＳ Ｐゴシック" w:eastAsia="ＭＳ Ｐゴシック" w:hAnsi="ＭＳ Ｐゴシック" w:hint="eastAsia"/>
          <w:szCs w:val="20"/>
        </w:rPr>
        <w:t>おい</w:t>
      </w:r>
      <w:r w:rsidR="00261A53" w:rsidRPr="000A58DA">
        <w:rPr>
          <w:rFonts w:ascii="ＭＳ Ｐゴシック" w:eastAsia="ＭＳ Ｐゴシック" w:hAnsi="ＭＳ Ｐゴシック"/>
          <w:szCs w:val="20"/>
        </w:rPr>
        <w:t>ては、解熱後２４時間以上が経過し、呼吸器症状</w:t>
      </w:r>
      <w:r>
        <w:rPr>
          <w:rFonts w:ascii="ＭＳ Ｐゴシック" w:eastAsia="ＭＳ Ｐゴシック" w:hAnsi="ＭＳ Ｐゴシック" w:hint="eastAsia"/>
          <w:szCs w:val="20"/>
        </w:rPr>
        <w:t>等</w:t>
      </w:r>
      <w:r w:rsidR="00261A53" w:rsidRPr="000A58DA">
        <w:rPr>
          <w:rFonts w:ascii="ＭＳ Ｐゴシック" w:eastAsia="ＭＳ Ｐゴシック" w:hAnsi="ＭＳ Ｐゴシック"/>
          <w:szCs w:val="20"/>
        </w:rPr>
        <w:t>が改善</w:t>
      </w:r>
    </w:p>
    <w:p w14:paraId="6E850936" w14:textId="77777777" w:rsidR="005549F2" w:rsidRDefault="00735E99" w:rsidP="00735E99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　</w:t>
      </w:r>
      <w:r w:rsidR="00261A53" w:rsidRPr="000A58DA">
        <w:rPr>
          <w:rFonts w:ascii="ＭＳ Ｐゴシック" w:eastAsia="ＭＳ Ｐゴシック" w:hAnsi="ＭＳ Ｐゴシック"/>
          <w:szCs w:val="20"/>
        </w:rPr>
        <w:t>傾向となるまでは同様の取扱いとする。</w:t>
      </w:r>
      <w:r w:rsidR="005549F2">
        <w:rPr>
          <w:rFonts w:ascii="ＭＳ Ｐゴシック" w:eastAsia="ＭＳ Ｐゴシック" w:hAnsi="ＭＳ Ｐゴシック" w:hint="eastAsia"/>
          <w:szCs w:val="20"/>
        </w:rPr>
        <w:t>（インフルエンザ等の発熱の原因が診断された場合は、</w:t>
      </w:r>
    </w:p>
    <w:p w14:paraId="135495E6" w14:textId="766A21BB" w:rsidR="00205476" w:rsidRDefault="005549F2" w:rsidP="005549F2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　各疾患毎の規定に従う。）</w:t>
      </w:r>
    </w:p>
    <w:p w14:paraId="1E079811" w14:textId="51E429F0" w:rsidR="00FA0787" w:rsidRDefault="00205476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（３）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このような状況が解消した場合であっても、 引き続き当該職員の健康状態に留意すること。</w:t>
      </w:r>
    </w:p>
    <w:p w14:paraId="665A6DD7" w14:textId="3929CC81" w:rsidR="00205476" w:rsidRDefault="00FA0787" w:rsidP="00261A53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（４）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該当する職員については、管理者に報告し、確実な把握を行うよう努めること。</w:t>
      </w:r>
    </w:p>
    <w:p w14:paraId="719AFAD6" w14:textId="77777777" w:rsidR="00735E99" w:rsidRDefault="00205476" w:rsidP="00735E99">
      <w:pPr>
        <w:ind w:left="400" w:hanging="40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</w:t>
      </w:r>
      <w:r w:rsidR="00FA0787">
        <w:rPr>
          <w:rFonts w:ascii="ＭＳ Ｐゴシック" w:eastAsia="ＭＳ Ｐゴシック" w:hAnsi="ＭＳ Ｐゴシック" w:hint="eastAsia"/>
          <w:szCs w:val="20"/>
        </w:rPr>
        <w:t>５</w:t>
      </w:r>
      <w:r>
        <w:rPr>
          <w:rFonts w:ascii="ＭＳ Ｐゴシック" w:eastAsia="ＭＳ Ｐゴシック" w:hAnsi="ＭＳ Ｐゴシック" w:hint="eastAsia"/>
          <w:szCs w:val="20"/>
        </w:rPr>
        <w:t>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261A53" w:rsidRPr="000A58DA">
        <w:rPr>
          <w:rFonts w:ascii="ＭＳ Ｐゴシック" w:eastAsia="ＭＳ Ｐゴシック" w:hAnsi="ＭＳ Ｐゴシック"/>
          <w:szCs w:val="20"/>
        </w:rPr>
        <w:t>ここでいう職員とは、</w:t>
      </w:r>
      <w:r w:rsidR="00735E99">
        <w:rPr>
          <w:rFonts w:ascii="ＭＳ Ｐゴシック" w:eastAsia="ＭＳ Ｐゴシック" w:hAnsi="ＭＳ Ｐゴシック" w:hint="eastAsia"/>
          <w:szCs w:val="20"/>
        </w:rPr>
        <w:t>受診者</w:t>
      </w:r>
      <w:r w:rsidR="00261A53" w:rsidRPr="000A58DA">
        <w:rPr>
          <w:rFonts w:ascii="ＭＳ Ｐゴシック" w:eastAsia="ＭＳ Ｐゴシック" w:hAnsi="ＭＳ Ｐゴシック"/>
          <w:szCs w:val="20"/>
        </w:rPr>
        <w:t>に直接</w:t>
      </w:r>
      <w:r w:rsidR="00735E99">
        <w:rPr>
          <w:rFonts w:ascii="ＭＳ Ｐゴシック" w:eastAsia="ＭＳ Ｐゴシック" w:hAnsi="ＭＳ Ｐゴシック" w:hint="eastAsia"/>
          <w:szCs w:val="20"/>
        </w:rPr>
        <w:t>健診業務</w:t>
      </w:r>
      <w:r w:rsidR="00261A53" w:rsidRPr="000A58DA">
        <w:rPr>
          <w:rFonts w:ascii="ＭＳ Ｐゴシック" w:eastAsia="ＭＳ Ｐゴシック" w:hAnsi="ＭＳ Ｐゴシック"/>
          <w:szCs w:val="20"/>
        </w:rPr>
        <w:t>を</w:t>
      </w:r>
      <w:r w:rsidR="00735E99">
        <w:rPr>
          <w:rFonts w:ascii="ＭＳ Ｐゴシック" w:eastAsia="ＭＳ Ｐゴシック" w:hAnsi="ＭＳ Ｐゴシック" w:hint="eastAsia"/>
          <w:szCs w:val="20"/>
        </w:rPr>
        <w:t>行う</w:t>
      </w:r>
      <w:r w:rsidR="00261A53" w:rsidRPr="000A58DA">
        <w:rPr>
          <w:rFonts w:ascii="ＭＳ Ｐゴシック" w:eastAsia="ＭＳ Ｐゴシック" w:hAnsi="ＭＳ Ｐゴシック"/>
          <w:szCs w:val="20"/>
        </w:rPr>
        <w:t>職員だけでなく、事務</w:t>
      </w:r>
      <w:r w:rsidR="00261A53" w:rsidRPr="000A58DA">
        <w:rPr>
          <w:rFonts w:ascii="ＭＳ Ｐゴシック" w:eastAsia="ＭＳ Ｐゴシック" w:hAnsi="ＭＳ Ｐゴシック" w:hint="eastAsia"/>
          <w:szCs w:val="20"/>
        </w:rPr>
        <w:t>職や送迎を行う職員</w:t>
      </w:r>
    </w:p>
    <w:p w14:paraId="77C64F6F" w14:textId="6195E43E" w:rsidR="00261A53" w:rsidRDefault="00261A53" w:rsidP="00735E99">
      <w:pPr>
        <w:ind w:left="400"/>
        <w:rPr>
          <w:rFonts w:ascii="ＭＳ Ｐゴシック" w:eastAsia="ＭＳ Ｐゴシック" w:hAnsi="ＭＳ Ｐゴシック"/>
          <w:szCs w:val="20"/>
        </w:rPr>
      </w:pPr>
      <w:r w:rsidRPr="000A58DA">
        <w:rPr>
          <w:rFonts w:ascii="ＭＳ Ｐゴシック" w:eastAsia="ＭＳ Ｐゴシック" w:hAnsi="ＭＳ Ｐゴシック" w:hint="eastAsia"/>
          <w:szCs w:val="20"/>
        </w:rPr>
        <w:t>等、当該事業所のすべ</w:t>
      </w:r>
      <w:r w:rsidRPr="000A58DA">
        <w:rPr>
          <w:rFonts w:ascii="ＭＳ Ｐゴシック" w:eastAsia="ＭＳ Ｐゴシック" w:hAnsi="ＭＳ Ｐゴシック"/>
          <w:szCs w:val="20"/>
        </w:rPr>
        <w:t xml:space="preserve">ての職員やボランティア等を含むものとする。   </w:t>
      </w:r>
    </w:p>
    <w:p w14:paraId="25FB4B50" w14:textId="3C6F5F2C" w:rsidR="006A4FA2" w:rsidRPr="000A58DA" w:rsidRDefault="006A4FA2" w:rsidP="003E4A77">
      <w:pPr>
        <w:ind w:left="200" w:hanging="20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（６）</w:t>
      </w:r>
      <w:r w:rsidR="00735E99">
        <w:rPr>
          <w:rFonts w:ascii="ＭＳ Ｐゴシック" w:eastAsia="ＭＳ Ｐゴシック" w:hAnsi="ＭＳ Ｐゴシック" w:hint="eastAsia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Cs w:val="20"/>
        </w:rPr>
        <w:t>受診者と接する職員は、飛沫感染のリスクを軽減するため、眼鏡の使用も考慮する。</w:t>
      </w:r>
    </w:p>
    <w:p w14:paraId="7EE7021A" w14:textId="77777777" w:rsidR="00735E99" w:rsidRDefault="00735E99" w:rsidP="002C4080">
      <w:pPr>
        <w:rPr>
          <w:rFonts w:ascii="ＭＳ Ｐゴシック" w:eastAsia="ＭＳ Ｐゴシック" w:hAnsi="ＭＳ Ｐゴシック"/>
          <w:b/>
          <w:bCs/>
          <w:szCs w:val="20"/>
        </w:rPr>
      </w:pPr>
    </w:p>
    <w:p w14:paraId="1DC0D6B9" w14:textId="761E2E66" w:rsidR="002C4080" w:rsidRPr="00FA0787" w:rsidRDefault="002C4080" w:rsidP="002C4080">
      <w:pPr>
        <w:rPr>
          <w:rFonts w:ascii="ＭＳ Ｐゴシック" w:eastAsia="ＭＳ Ｐゴシック" w:hAnsi="ＭＳ Ｐゴシック"/>
          <w:b/>
          <w:bCs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szCs w:val="20"/>
        </w:rPr>
        <w:t>２）　受診者への対応について</w:t>
      </w:r>
    </w:p>
    <w:p w14:paraId="64170471" w14:textId="7F4893CE" w:rsidR="004B52AA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入館後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速やか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に、手洗いや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アルコールによる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手指消毒をしていただ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く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EB5D65E" w14:textId="29D84A6F" w:rsidR="004B52AA" w:rsidRPr="004B52AA" w:rsidRDefault="004B52AA" w:rsidP="00735E99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なお、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アルコールが使えない受診者は界面活性剤を含む手指洗浄剤による手洗い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とす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D24B11E" w14:textId="5253D391" w:rsidR="00FA0787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２）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手指消毒後、マスク着用（持参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の場合はそのまま着用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で可）をお願い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22B63059" w14:textId="77777777" w:rsidR="005549F2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口腔内診察時、内視鏡、ＭＤＬ時などは一時的にマスクを外すことを伝え</w:t>
      </w:r>
      <w:r w:rsidR="005549F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。マスクを外していた</w:t>
      </w:r>
    </w:p>
    <w:p w14:paraId="74FFA51B" w14:textId="77777777" w:rsidR="005549F2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だく際に、一時的に外したマスクを置く場所に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毎回新しいペーパータオル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等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を敷くなど配慮して</w:t>
      </w:r>
    </w:p>
    <w:p w14:paraId="50EDC0F2" w14:textId="651F1899" w:rsidR="004B52AA" w:rsidRPr="004B52AA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一時保管時の安全を図</w:t>
      </w:r>
      <w:r w:rsidR="00FA0787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71439AA0" w14:textId="757CA89F" w:rsidR="004B52AA" w:rsidRDefault="004B52AA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３）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入館後、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なるべく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早期に医療面接、体温測定、身体診察を行い受診者の健康状態を確認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F60D382" w14:textId="77777777" w:rsidR="00735E99" w:rsidRDefault="004B52AA" w:rsidP="00FA0787">
      <w:pPr>
        <w:ind w:left="200" w:hanging="2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（４）</w:t>
      </w:r>
      <w:r w:rsidR="00735E99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医師が健診受診者として不適当と判断した場合は、今後の紹介先等の対応を説明し、後日、体</w:t>
      </w:r>
    </w:p>
    <w:p w14:paraId="2D879103" w14:textId="69AC59AA" w:rsidR="004B52AA" w:rsidRDefault="004B52AA" w:rsidP="00735E99">
      <w:pPr>
        <w:ind w:left="200" w:firstLine="2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調が回復してからの受診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とする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232465BC" w14:textId="77777777" w:rsidR="00473DCE" w:rsidRDefault="00473DCE">
      <w:pPr>
        <w:widowControl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  <w:br w:type="page"/>
      </w:r>
    </w:p>
    <w:p w14:paraId="79C54103" w14:textId="1A2F4986" w:rsidR="004B52AA" w:rsidRPr="00FA0787" w:rsidRDefault="004B52AA" w:rsidP="004B52AA">
      <w:pPr>
        <w:rPr>
          <w:rFonts w:ascii="ＭＳ Ｐゴシック" w:eastAsia="ＭＳ Ｐゴシック" w:hAnsi="ＭＳ Ｐゴシック"/>
          <w:b/>
          <w:bCs/>
          <w:color w:val="000000" w:themeColor="text1"/>
          <w:szCs w:val="20"/>
        </w:rPr>
      </w:pPr>
      <w:r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lastRenderedPageBreak/>
        <w:t>３）</w:t>
      </w:r>
      <w:r w:rsidR="00735E9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 xml:space="preserve">　</w:t>
      </w:r>
      <w:r w:rsidRPr="00FA0787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>健診の実施に</w:t>
      </w:r>
      <w:r w:rsidR="006462F0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0"/>
        </w:rPr>
        <w:t>際して</w:t>
      </w:r>
    </w:p>
    <w:p w14:paraId="151F513C" w14:textId="77777777" w:rsidR="00735E99" w:rsidRDefault="00735E99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健診施設の職員も全員マスクを着用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することが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双方の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安全に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重要であることを説明し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理解</w:t>
      </w:r>
      <w:r w:rsidR="00A2108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を得</w:t>
      </w:r>
    </w:p>
    <w:p w14:paraId="4C0FD3DD" w14:textId="79AA4B7F" w:rsidR="004B52AA" w:rsidRPr="004B52AA" w:rsidRDefault="00A21081" w:rsidP="00735E99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3F74DB9E" w14:textId="77777777" w:rsidR="003E4A77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２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受診者間の距離を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可能な限り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1.5～2.0ｍ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以上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保つよう配慮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532CEDA" w14:textId="011A0229" w:rsidR="00BA0CBD" w:rsidRDefault="00A21081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（夫婦や家族</w:t>
      </w:r>
      <w:r w:rsidR="005549F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はこの限りではない。）</w:t>
      </w:r>
    </w:p>
    <w:p w14:paraId="20B18CD8" w14:textId="088DE050" w:rsidR="004B52AA" w:rsidRPr="004B52AA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３）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施設内の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移動時の列や待合室等での着席位置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が接近しないよう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に配慮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CFF22A6" w14:textId="32437836" w:rsidR="006E3751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４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受診者間や受診者と職員間で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近距離・対面で話す機会を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少なくする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。　</w:t>
      </w:r>
    </w:p>
    <w:p w14:paraId="629DAF76" w14:textId="50E9E7AA" w:rsidR="0001124B" w:rsidRDefault="006E3751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例えば、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医師による問診や説明の際には、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マスク着用下でも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正面での対面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極力避け、両者の</w:t>
      </w:r>
    </w:p>
    <w:p w14:paraId="5674FD9A" w14:textId="563E0392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間隔を開け、コンピュータ画面を見るように同方向を向いて話をする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などの工夫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に努める。</w:t>
      </w:r>
    </w:p>
    <w:p w14:paraId="6131F38E" w14:textId="1EAD69FA" w:rsidR="004B52AA" w:rsidRPr="004B52AA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５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医師・看護師・臨床検査技師・放射線技師等受診者へ触れる職員は毎回手指消毒を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励行する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EDCE58D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６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聴診器、接触式体温計等のアルコール清拭を受診者毎に行う。透視台手摺、呼吸機能検査機</w:t>
      </w:r>
    </w:p>
    <w:p w14:paraId="54597D08" w14:textId="2B5F51D4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器、眼科検査の機器など受診者が手や顔で触れる部分も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使用ごとにアルコール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清拭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B251237" w14:textId="77777777" w:rsidR="00003139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７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環境消毒</w:t>
      </w:r>
      <w:r w:rsidR="002757D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として、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ロッカールームは毎日清拭</w:t>
      </w:r>
      <w:r w:rsidR="0000313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する。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施設内のドアノブ、階段手摺、エレベータ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呼び</w:t>
      </w:r>
    </w:p>
    <w:p w14:paraId="081E6BB5" w14:textId="0838B8C0" w:rsidR="004B52AA" w:rsidRP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ボタン、エレベータ内部のボタンや手摺は頻回にアルコール清拭</w:t>
      </w:r>
      <w:r w:rsidR="006E3751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。トイレ清掃を頻回に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1114C582" w14:textId="77777777" w:rsidR="0001124B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８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調査票・アンケート等の受診者が記入した紙媒体の取り扱いに注意</w:t>
      </w:r>
      <w:r w:rsidR="00BA0CBD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3B32357C" w14:textId="77777777" w:rsidR="0001124B" w:rsidRDefault="00D73812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紙媒体を</w:t>
      </w:r>
      <w:r w:rsidR="000112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扱う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データ処理担当者は作業後手指消毒を徹底して行う。医療面接や診察時に参照す</w:t>
      </w:r>
    </w:p>
    <w:p w14:paraId="4FD7C35C" w14:textId="77777777" w:rsidR="00003139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る場合は、可能なら自動スキャナー付きコピー機でコピーして用い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2757DF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接触感染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を防ぐ</w:t>
      </w:r>
      <w:r w:rsidR="004E4E18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対策も考慮す</w:t>
      </w:r>
    </w:p>
    <w:p w14:paraId="1216C364" w14:textId="1F3859BF" w:rsidR="004B52AA" w:rsidRPr="004B52AA" w:rsidRDefault="004E4E18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ことが望ましい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5A3F9302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９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 xml:space="preserve">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直前の体調不良などを理由とした受診を除くために、咳や発熱のある受診者の予約は受けない</w:t>
      </w:r>
    </w:p>
    <w:p w14:paraId="5E1261E9" w14:textId="77777777" w:rsidR="005549F2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よう徹底し、さらに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健診日の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１週間程度前に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は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予約の受付を終了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し、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急性の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体調不良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を理由とす</w:t>
      </w:r>
    </w:p>
    <w:p w14:paraId="0E52957E" w14:textId="53F7A218" w:rsidR="004B52AA" w:rsidRPr="004B52AA" w:rsidRDefault="00781F34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受診を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避ける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6C82339C" w14:textId="77777777" w:rsidR="005549F2" w:rsidRDefault="005549F2" w:rsidP="004B52AA">
      <w:pPr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１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０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）</w:t>
      </w:r>
      <w:r w:rsidR="008A20A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万一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、</w:t>
      </w:r>
      <w:r w:rsidR="008A20A9">
        <w:rPr>
          <w:rFonts w:ascii="ＭＳ Ｐゴシック" w:eastAsia="ＭＳ Ｐゴシック" w:hAnsi="ＭＳ Ｐゴシック" w:hint="eastAsia"/>
          <w:color w:val="000000" w:themeColor="text1"/>
          <w:szCs w:val="20"/>
        </w:rPr>
        <w:t>感染すると悪化しやすい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高齢者や持病のある方には受診</w:t>
      </w:r>
      <w:r w:rsidR="00781F34">
        <w:rPr>
          <w:rFonts w:ascii="ＭＳ Ｐゴシック" w:eastAsia="ＭＳ Ｐゴシック" w:hAnsi="ＭＳ Ｐゴシック" w:hint="eastAsia"/>
          <w:color w:val="000000" w:themeColor="text1"/>
          <w:szCs w:val="20"/>
        </w:rPr>
        <w:t>延期</w:t>
      </w:r>
      <w:r w:rsidR="00805B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の提案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（</w:t>
      </w:r>
      <w:r w:rsidR="00805B4B">
        <w:rPr>
          <w:rFonts w:ascii="ＭＳ Ｐゴシック" w:eastAsia="ＭＳ Ｐゴシック" w:hAnsi="ＭＳ Ｐゴシック" w:hint="eastAsia"/>
          <w:color w:val="000000" w:themeColor="text1"/>
          <w:szCs w:val="20"/>
        </w:rPr>
        <w:t>移動中を含む</w:t>
      </w:r>
      <w:r w:rsidR="004B52AA"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万一</w:t>
      </w:r>
    </w:p>
    <w:p w14:paraId="113DC52A" w14:textId="722ABC2E" w:rsidR="004B52AA" w:rsidRDefault="004B52AA" w:rsidP="005549F2">
      <w:pPr>
        <w:ind w:firstLine="40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の感染を回避し、感染によるリスクを排除するために）も</w:t>
      </w:r>
      <w:r w:rsidR="00142A35">
        <w:rPr>
          <w:rFonts w:ascii="ＭＳ Ｐゴシック" w:eastAsia="ＭＳ Ｐゴシック" w:hAnsi="ＭＳ Ｐゴシック" w:hint="eastAsia"/>
          <w:color w:val="000000" w:themeColor="text1"/>
          <w:szCs w:val="20"/>
        </w:rPr>
        <w:t>考慮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す</w:t>
      </w:r>
      <w:r w:rsidR="00D73812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る</w:t>
      </w:r>
      <w:r w:rsidRPr="004B52AA">
        <w:rPr>
          <w:rFonts w:ascii="ＭＳ Ｐゴシック" w:eastAsia="ＭＳ Ｐゴシック" w:hAnsi="ＭＳ Ｐゴシック" w:hint="eastAsia"/>
          <w:color w:val="000000" w:themeColor="text1"/>
          <w:szCs w:val="20"/>
        </w:rPr>
        <w:t>。</w:t>
      </w:r>
    </w:p>
    <w:p w14:paraId="50B45541" w14:textId="00149767" w:rsidR="00D73812" w:rsidRPr="00D73812" w:rsidRDefault="00D73812" w:rsidP="0051155C">
      <w:pPr>
        <w:jc w:val="right"/>
        <w:rPr>
          <w:rFonts w:ascii="ＭＳ Ｐゴシック" w:eastAsia="ＭＳ Ｐゴシック" w:hAnsi="ＭＳ Ｐゴシック"/>
          <w:color w:val="000000" w:themeColor="text1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</w:rPr>
        <w:t>以上</w:t>
      </w:r>
    </w:p>
    <w:p w14:paraId="7C048F42" w14:textId="77777777" w:rsidR="00735E99" w:rsidRDefault="00735E99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0FBB1807" w14:textId="38E67433" w:rsidR="002C4080" w:rsidRPr="002C4080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2C4080">
        <w:rPr>
          <w:rFonts w:ascii="ＭＳ Ｐゴシック" w:eastAsia="ＭＳ Ｐゴシック" w:hAnsi="ＭＳ Ｐゴシック" w:hint="eastAsia"/>
          <w:color w:val="000000" w:themeColor="text1"/>
        </w:rPr>
        <w:t>参考資料</w:t>
      </w:r>
    </w:p>
    <w:p w14:paraId="4355F4A2" w14:textId="77777777" w:rsidR="00735E99" w:rsidRDefault="00735E99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7038493F" w14:textId="55F8C2CC" w:rsidR="002C4080" w:rsidRPr="002C4080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2C4080">
        <w:rPr>
          <w:rFonts w:ascii="ＭＳ Ｐゴシック" w:eastAsia="ＭＳ Ｐゴシック" w:hAnsi="ＭＳ Ｐゴシック" w:hint="eastAsia"/>
          <w:color w:val="000000" w:themeColor="text1"/>
        </w:rPr>
        <w:t>厚生労働省　新型コロナウイルス感染症について</w:t>
      </w:r>
    </w:p>
    <w:p w14:paraId="3A5EEFA5" w14:textId="77777777" w:rsidR="002C4080" w:rsidRPr="00735E99" w:rsidRDefault="00512DFD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hyperlink r:id="rId7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https://www.mhlw.go.jp/stf/seisakunitsuite/bunya/0000164708_00001.html</w:t>
        </w:r>
      </w:hyperlink>
    </w:p>
    <w:p w14:paraId="5B1BF5A5" w14:textId="77F7BDA9" w:rsidR="002C4080" w:rsidRPr="00735E99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735E99">
        <w:rPr>
          <w:rFonts w:ascii="ＭＳ Ｐゴシック" w:eastAsia="ＭＳ Ｐゴシック" w:hAnsi="ＭＳ Ｐゴシック" w:hint="eastAsia"/>
          <w:color w:val="000000" w:themeColor="text1"/>
        </w:rPr>
        <w:t>日本感染症学会　新型コロナウイルス感染症</w:t>
      </w:r>
    </w:p>
    <w:p w14:paraId="76340390" w14:textId="4C09906D" w:rsidR="002C4080" w:rsidRPr="00735E99" w:rsidRDefault="00512DFD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</w:rPr>
      </w:pPr>
      <w:hyperlink r:id="rId8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http://www.kansensho.or.jp/modules/topics/index.php?content_id=31</w:t>
        </w:r>
      </w:hyperlink>
    </w:p>
    <w:p w14:paraId="00201445" w14:textId="262A861D" w:rsidR="002C4080" w:rsidRPr="00735E99" w:rsidRDefault="002C4080" w:rsidP="002C4080">
      <w:pPr>
        <w:adjustRightInd w:val="0"/>
        <w:snapToGrid w:val="0"/>
        <w:rPr>
          <w:rFonts w:ascii="ＭＳ Ｐゴシック" w:eastAsia="ＭＳ Ｐゴシック" w:hAnsi="ＭＳ Ｐゴシック"/>
          <w:color w:val="000000" w:themeColor="text1"/>
          <w:szCs w:val="20"/>
        </w:rPr>
      </w:pPr>
      <w:r w:rsidRPr="00735E99">
        <w:rPr>
          <w:rFonts w:ascii="ＭＳ Ｐゴシック" w:eastAsia="ＭＳ Ｐゴシック" w:hAnsi="ＭＳ Ｐゴシック" w:hint="eastAsia"/>
          <w:color w:val="000000" w:themeColor="text1"/>
        </w:rPr>
        <w:t xml:space="preserve">日本環境感染学会　</w:t>
      </w:r>
      <w:r w:rsidRPr="00735E99">
        <w:rPr>
          <w:rFonts w:ascii="ＭＳ Ｐゴシック" w:eastAsia="ＭＳ Ｐゴシック" w:hAnsi="ＭＳ Ｐゴシック" w:hint="eastAsia"/>
          <w:color w:val="000000" w:themeColor="text1"/>
          <w:szCs w:val="20"/>
          <w:shd w:val="clear" w:color="auto" w:fill="FFFFFF"/>
        </w:rPr>
        <w:t>新型コロナウイルス感染症（COVID-19）への対応について</w:t>
      </w:r>
    </w:p>
    <w:p w14:paraId="3A3A9C7F" w14:textId="344E0407" w:rsidR="002C4080" w:rsidRPr="00735E99" w:rsidRDefault="00512DFD" w:rsidP="00781F34">
      <w:pPr>
        <w:adjustRightInd w:val="0"/>
        <w:snapToGrid w:val="0"/>
      </w:pPr>
      <w:hyperlink r:id="rId9" w:history="1">
        <w:r w:rsidR="002C4080" w:rsidRPr="00735E99">
          <w:rPr>
            <w:rStyle w:val="a4"/>
            <w:rFonts w:ascii="ＭＳ Ｐゴシック" w:eastAsia="ＭＳ Ｐゴシック" w:hAnsi="ＭＳ Ｐゴシック"/>
            <w:color w:val="000000" w:themeColor="text1"/>
            <w:u w:val="none"/>
          </w:rPr>
          <w:t>http://www.kankyokansen.org/modules/news/index.php?content_id=328</w:t>
        </w:r>
      </w:hyperlink>
    </w:p>
    <w:sectPr w:rsidR="002C4080" w:rsidRPr="00735E99" w:rsidSect="00473DC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B01D" w14:textId="77777777" w:rsidR="00A77EA1" w:rsidRDefault="00A77EA1" w:rsidP="00142A35">
      <w:r>
        <w:separator/>
      </w:r>
    </w:p>
  </w:endnote>
  <w:endnote w:type="continuationSeparator" w:id="0">
    <w:p w14:paraId="517645E6" w14:textId="77777777" w:rsidR="00A77EA1" w:rsidRDefault="00A77EA1" w:rsidP="001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718F0" w14:textId="77777777" w:rsidR="00A77EA1" w:rsidRDefault="00A77EA1" w:rsidP="00142A35">
      <w:r>
        <w:separator/>
      </w:r>
    </w:p>
  </w:footnote>
  <w:footnote w:type="continuationSeparator" w:id="0">
    <w:p w14:paraId="565DEDD2" w14:textId="77777777" w:rsidR="00A77EA1" w:rsidRDefault="00A77EA1" w:rsidP="001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C0760"/>
    <w:multiLevelType w:val="hybridMultilevel"/>
    <w:tmpl w:val="1C30C67E"/>
    <w:lvl w:ilvl="0" w:tplc="6D6C3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4CD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7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E0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F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EAA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65F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C1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4E5"/>
    <w:multiLevelType w:val="hybridMultilevel"/>
    <w:tmpl w:val="3DD0CD9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7A1332"/>
    <w:multiLevelType w:val="hybridMultilevel"/>
    <w:tmpl w:val="21562E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430881"/>
    <w:multiLevelType w:val="hybridMultilevel"/>
    <w:tmpl w:val="EAAC714A"/>
    <w:lvl w:ilvl="0" w:tplc="7D56A9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65E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7A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C10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4AB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68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65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AE9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66D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3"/>
    <w:rsid w:val="00003139"/>
    <w:rsid w:val="0001124B"/>
    <w:rsid w:val="00091837"/>
    <w:rsid w:val="000C5433"/>
    <w:rsid w:val="00142A35"/>
    <w:rsid w:val="00147485"/>
    <w:rsid w:val="001641AA"/>
    <w:rsid w:val="00205476"/>
    <w:rsid w:val="00243D65"/>
    <w:rsid w:val="00261A53"/>
    <w:rsid w:val="002757DF"/>
    <w:rsid w:val="002C4080"/>
    <w:rsid w:val="003779BA"/>
    <w:rsid w:val="003E4A77"/>
    <w:rsid w:val="00410CDF"/>
    <w:rsid w:val="004365FD"/>
    <w:rsid w:val="00470F3A"/>
    <w:rsid w:val="00473DCE"/>
    <w:rsid w:val="004A038D"/>
    <w:rsid w:val="004B52AA"/>
    <w:rsid w:val="004E4E18"/>
    <w:rsid w:val="0051155C"/>
    <w:rsid w:val="00512DFD"/>
    <w:rsid w:val="005549F2"/>
    <w:rsid w:val="005F3E3D"/>
    <w:rsid w:val="006054B6"/>
    <w:rsid w:val="006462F0"/>
    <w:rsid w:val="006A4FA2"/>
    <w:rsid w:val="006E3751"/>
    <w:rsid w:val="00735E99"/>
    <w:rsid w:val="00741F3B"/>
    <w:rsid w:val="00781F34"/>
    <w:rsid w:val="007E3FEC"/>
    <w:rsid w:val="00805B4B"/>
    <w:rsid w:val="00837B33"/>
    <w:rsid w:val="008A20A9"/>
    <w:rsid w:val="00976C45"/>
    <w:rsid w:val="00A1648F"/>
    <w:rsid w:val="00A21081"/>
    <w:rsid w:val="00A72BCF"/>
    <w:rsid w:val="00A77EA1"/>
    <w:rsid w:val="00B67A5A"/>
    <w:rsid w:val="00B827BC"/>
    <w:rsid w:val="00BA0CBD"/>
    <w:rsid w:val="00BA3BB7"/>
    <w:rsid w:val="00BD46B6"/>
    <w:rsid w:val="00C6268E"/>
    <w:rsid w:val="00D342C2"/>
    <w:rsid w:val="00D73812"/>
    <w:rsid w:val="00DC665C"/>
    <w:rsid w:val="00EF141E"/>
    <w:rsid w:val="00F2201F"/>
    <w:rsid w:val="00F65648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225DBF"/>
  <w15:chartTrackingRefBased/>
  <w15:docId w15:val="{815EE3D9-C0C4-462D-A0A5-6DEBF01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E"/>
    <w:pPr>
      <w:ind w:leftChars="400" w:left="840"/>
    </w:pPr>
    <w:rPr>
      <w:szCs w:val="22"/>
    </w:rPr>
  </w:style>
  <w:style w:type="character" w:styleId="a4">
    <w:name w:val="Hyperlink"/>
    <w:basedOn w:val="a0"/>
    <w:uiPriority w:val="99"/>
    <w:unhideWhenUsed/>
    <w:rsid w:val="002C40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40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4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A35"/>
  </w:style>
  <w:style w:type="paragraph" w:styleId="a8">
    <w:name w:val="footer"/>
    <w:basedOn w:val="a"/>
    <w:link w:val="a9"/>
    <w:uiPriority w:val="99"/>
    <w:unhideWhenUsed/>
    <w:rsid w:val="0014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A35"/>
  </w:style>
  <w:style w:type="paragraph" w:styleId="aa">
    <w:name w:val="Date"/>
    <w:basedOn w:val="a"/>
    <w:next w:val="a"/>
    <w:link w:val="ab"/>
    <w:uiPriority w:val="99"/>
    <w:semiHidden/>
    <w:unhideWhenUsed/>
    <w:rsid w:val="0001124B"/>
  </w:style>
  <w:style w:type="character" w:customStyle="1" w:styleId="ab">
    <w:name w:val="日付 (文字)"/>
    <w:basedOn w:val="a0"/>
    <w:link w:val="aa"/>
    <w:uiPriority w:val="99"/>
    <w:semiHidden/>
    <w:rsid w:val="0001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ensho.or.jp/modules/topics/index.php?content_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64708_0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kyokansen.org/modules/news/index.php?content_id=32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2738</Words>
  <Characters>2963</Characters>
  <Application>Microsoft Office Word</Application>
  <DocSecurity>0</DocSecurity>
  <Lines>108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総合健診施設等における新型コロナウイルスへの対応について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総合健診施設等における新型コロナウイルスへの対応について</dc:title>
  <dc:subject/>
  <dc:creator>日本総合健診医学会</dc:creator>
  <cp:keywords/>
  <dc:description/>
  <cp:lastModifiedBy>PC3</cp:lastModifiedBy>
  <cp:revision>4</cp:revision>
  <dcterms:created xsi:type="dcterms:W3CDTF">2020-02-28T05:45:00Z</dcterms:created>
  <dcterms:modified xsi:type="dcterms:W3CDTF">2020-03-13T01:19:00Z</dcterms:modified>
</cp:coreProperties>
</file>