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087D" w14:textId="0B124ED3" w:rsidR="00580E1B" w:rsidRPr="00E36D1A" w:rsidRDefault="004A3714" w:rsidP="00E36D1A">
      <w:pPr>
        <w:widowControl/>
        <w:autoSpaceDE/>
        <w:autoSpaceDN/>
        <w:rPr>
          <w:rFonts w:ascii="ＭＳ ゴシック" w:eastAsia="ＭＳ ゴシック" w:hAnsi="ＭＳ ゴシック"/>
          <w:b/>
          <w:bCs/>
          <w:color w:val="0000CC"/>
          <w:sz w:val="32"/>
          <w:szCs w:val="32"/>
          <w:lang w:eastAsia="ja-JP"/>
        </w:rPr>
      </w:pPr>
      <w:r w:rsidRPr="00E36D1A">
        <w:rPr>
          <w:rFonts w:ascii="ＭＳ ゴシック" w:eastAsia="ＭＳ ゴシック" w:hAnsi="ＭＳ ゴシック" w:hint="eastAsia"/>
          <w:b/>
          <w:bCs/>
          <w:noProof/>
          <w:color w:val="0000CC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B34B" wp14:editId="08DA164E">
                <wp:simplePos x="0" y="0"/>
                <wp:positionH relativeFrom="column">
                  <wp:posOffset>-19050</wp:posOffset>
                </wp:positionH>
                <wp:positionV relativeFrom="paragraph">
                  <wp:posOffset>-226060</wp:posOffset>
                </wp:positionV>
                <wp:extent cx="6724650" cy="9096375"/>
                <wp:effectExtent l="19050" t="19050" r="19050" b="28575"/>
                <wp:wrapNone/>
                <wp:docPr id="817570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9096375"/>
                        </a:xfrm>
                        <a:prstGeom prst="rect">
                          <a:avLst/>
                        </a:prstGeom>
                        <a:noFill/>
                        <a:ln w="28575" cmpd="tri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724650"/>
                                    <a:gd name="csY0" fmla="*/ 0 h 9096375"/>
                                    <a:gd name="csX1" fmla="*/ 493141 w 6724650"/>
                                    <a:gd name="csY1" fmla="*/ 0 h 9096375"/>
                                    <a:gd name="csX2" fmla="*/ 851789 w 6724650"/>
                                    <a:gd name="csY2" fmla="*/ 0 h 9096375"/>
                                    <a:gd name="csX3" fmla="*/ 1546669 w 6724650"/>
                                    <a:gd name="csY3" fmla="*/ 0 h 9096375"/>
                                    <a:gd name="csX4" fmla="*/ 2039811 w 6724650"/>
                                    <a:gd name="csY4" fmla="*/ 0 h 9096375"/>
                                    <a:gd name="csX5" fmla="*/ 2532952 w 6724650"/>
                                    <a:gd name="csY5" fmla="*/ 0 h 9096375"/>
                                    <a:gd name="csX6" fmla="*/ 3227832 w 6724650"/>
                                    <a:gd name="csY6" fmla="*/ 0 h 9096375"/>
                                    <a:gd name="csX7" fmla="*/ 3653727 w 6724650"/>
                                    <a:gd name="csY7" fmla="*/ 0 h 9096375"/>
                                    <a:gd name="csX8" fmla="*/ 4348607 w 6724650"/>
                                    <a:gd name="csY8" fmla="*/ 0 h 9096375"/>
                                    <a:gd name="csX9" fmla="*/ 5043488 w 6724650"/>
                                    <a:gd name="csY9" fmla="*/ 0 h 9096375"/>
                                    <a:gd name="csX10" fmla="*/ 5603875 w 6724650"/>
                                    <a:gd name="csY10" fmla="*/ 0 h 9096375"/>
                                    <a:gd name="csX11" fmla="*/ 6724650 w 6724650"/>
                                    <a:gd name="csY11" fmla="*/ 0 h 9096375"/>
                                    <a:gd name="csX12" fmla="*/ 6724650 w 6724650"/>
                                    <a:gd name="csY12" fmla="*/ 477560 h 9096375"/>
                                    <a:gd name="csX13" fmla="*/ 6724650 w 6724650"/>
                                    <a:gd name="csY13" fmla="*/ 773192 h 9096375"/>
                                    <a:gd name="csX14" fmla="*/ 6724650 w 6724650"/>
                                    <a:gd name="csY14" fmla="*/ 1341715 h 9096375"/>
                                    <a:gd name="csX15" fmla="*/ 6724650 w 6724650"/>
                                    <a:gd name="csY15" fmla="*/ 1910239 h 9096375"/>
                                    <a:gd name="csX16" fmla="*/ 6724650 w 6724650"/>
                                    <a:gd name="csY16" fmla="*/ 2478762 h 9096375"/>
                                    <a:gd name="csX17" fmla="*/ 6724650 w 6724650"/>
                                    <a:gd name="csY17" fmla="*/ 3138249 h 9096375"/>
                                    <a:gd name="csX18" fmla="*/ 6724650 w 6724650"/>
                                    <a:gd name="csY18" fmla="*/ 3797737 h 9096375"/>
                                    <a:gd name="csX19" fmla="*/ 6724650 w 6724650"/>
                                    <a:gd name="csY19" fmla="*/ 4457224 h 9096375"/>
                                    <a:gd name="csX20" fmla="*/ 6724650 w 6724650"/>
                                    <a:gd name="csY20" fmla="*/ 4752856 h 9096375"/>
                                    <a:gd name="csX21" fmla="*/ 6724650 w 6724650"/>
                                    <a:gd name="csY21" fmla="*/ 5139452 h 9096375"/>
                                    <a:gd name="csX22" fmla="*/ 6724650 w 6724650"/>
                                    <a:gd name="csY22" fmla="*/ 5798939 h 9096375"/>
                                    <a:gd name="csX23" fmla="*/ 6724650 w 6724650"/>
                                    <a:gd name="csY23" fmla="*/ 6276499 h 9096375"/>
                                    <a:gd name="csX24" fmla="*/ 6724650 w 6724650"/>
                                    <a:gd name="csY24" fmla="*/ 6663095 h 9096375"/>
                                    <a:gd name="csX25" fmla="*/ 6724650 w 6724650"/>
                                    <a:gd name="csY25" fmla="*/ 7322582 h 9096375"/>
                                    <a:gd name="csX26" fmla="*/ 6724650 w 6724650"/>
                                    <a:gd name="csY26" fmla="*/ 7891105 h 9096375"/>
                                    <a:gd name="csX27" fmla="*/ 6724650 w 6724650"/>
                                    <a:gd name="csY27" fmla="*/ 8459629 h 9096375"/>
                                    <a:gd name="csX28" fmla="*/ 6724650 w 6724650"/>
                                    <a:gd name="csY28" fmla="*/ 9096375 h 9096375"/>
                                    <a:gd name="csX29" fmla="*/ 6097016 w 6724650"/>
                                    <a:gd name="csY29" fmla="*/ 9096375 h 9096375"/>
                                    <a:gd name="csX30" fmla="*/ 5671122 w 6724650"/>
                                    <a:gd name="csY30" fmla="*/ 9096375 h 9096375"/>
                                    <a:gd name="csX31" fmla="*/ 5043488 w 6724650"/>
                                    <a:gd name="csY31" fmla="*/ 9096375 h 9096375"/>
                                    <a:gd name="csX32" fmla="*/ 4684840 w 6724650"/>
                                    <a:gd name="csY32" fmla="*/ 9096375 h 9096375"/>
                                    <a:gd name="csX33" fmla="*/ 4057206 w 6724650"/>
                                    <a:gd name="csY33" fmla="*/ 9096375 h 9096375"/>
                                    <a:gd name="csX34" fmla="*/ 3631311 w 6724650"/>
                                    <a:gd name="csY34" fmla="*/ 9096375 h 9096375"/>
                                    <a:gd name="csX35" fmla="*/ 3272663 w 6724650"/>
                                    <a:gd name="csY35" fmla="*/ 9096375 h 9096375"/>
                                    <a:gd name="csX36" fmla="*/ 2846769 w 6724650"/>
                                    <a:gd name="csY36" fmla="*/ 9096375 h 9096375"/>
                                    <a:gd name="csX37" fmla="*/ 2219135 w 6724650"/>
                                    <a:gd name="csY37" fmla="*/ 9096375 h 9096375"/>
                                    <a:gd name="csX38" fmla="*/ 1793240 w 6724650"/>
                                    <a:gd name="csY38" fmla="*/ 9096375 h 9096375"/>
                                    <a:gd name="csX39" fmla="*/ 1434592 w 6724650"/>
                                    <a:gd name="csY39" fmla="*/ 9096375 h 9096375"/>
                                    <a:gd name="csX40" fmla="*/ 1008698 w 6724650"/>
                                    <a:gd name="csY40" fmla="*/ 9096375 h 9096375"/>
                                    <a:gd name="csX41" fmla="*/ 515556 w 6724650"/>
                                    <a:gd name="csY41" fmla="*/ 9096375 h 9096375"/>
                                    <a:gd name="csX42" fmla="*/ 0 w 6724650"/>
                                    <a:gd name="csY42" fmla="*/ 9096375 h 9096375"/>
                                    <a:gd name="csX43" fmla="*/ 0 w 6724650"/>
                                    <a:gd name="csY43" fmla="*/ 8709779 h 9096375"/>
                                    <a:gd name="csX44" fmla="*/ 0 w 6724650"/>
                                    <a:gd name="csY44" fmla="*/ 8323183 h 9096375"/>
                                    <a:gd name="csX45" fmla="*/ 0 w 6724650"/>
                                    <a:gd name="csY45" fmla="*/ 7754660 h 9096375"/>
                                    <a:gd name="csX46" fmla="*/ 0 w 6724650"/>
                                    <a:gd name="csY46" fmla="*/ 7186136 h 9096375"/>
                                    <a:gd name="csX47" fmla="*/ 0 w 6724650"/>
                                    <a:gd name="csY47" fmla="*/ 6617613 h 9096375"/>
                                    <a:gd name="csX48" fmla="*/ 0 w 6724650"/>
                                    <a:gd name="csY48" fmla="*/ 6049089 h 9096375"/>
                                    <a:gd name="csX49" fmla="*/ 0 w 6724650"/>
                                    <a:gd name="csY49" fmla="*/ 5571530 h 9096375"/>
                                    <a:gd name="csX50" fmla="*/ 0 w 6724650"/>
                                    <a:gd name="csY50" fmla="*/ 4912043 h 9096375"/>
                                    <a:gd name="csX51" fmla="*/ 0 w 6724650"/>
                                    <a:gd name="csY51" fmla="*/ 4343519 h 9096375"/>
                                    <a:gd name="csX52" fmla="*/ 0 w 6724650"/>
                                    <a:gd name="csY52" fmla="*/ 3593068 h 9096375"/>
                                    <a:gd name="csX53" fmla="*/ 0 w 6724650"/>
                                    <a:gd name="csY53" fmla="*/ 2842617 h 9096375"/>
                                    <a:gd name="csX54" fmla="*/ 0 w 6724650"/>
                                    <a:gd name="csY54" fmla="*/ 2183130 h 9096375"/>
                                    <a:gd name="csX55" fmla="*/ 0 w 6724650"/>
                                    <a:gd name="csY55" fmla="*/ 1523643 h 9096375"/>
                                    <a:gd name="csX56" fmla="*/ 0 w 6724650"/>
                                    <a:gd name="csY56" fmla="*/ 864156 h 9096375"/>
                                    <a:gd name="csX57" fmla="*/ 0 w 6724650"/>
                                    <a:gd name="csY57" fmla="*/ 0 h 90963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  <a:cxn ang="0">
                                      <a:pos x="csX57" y="csY57"/>
                                    </a:cxn>
                                  </a:cxnLst>
                                  <a:rect l="l" t="t" r="r" b="b"/>
                                  <a:pathLst>
                                    <a:path w="6724650" h="909637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1424" y="-21221"/>
                                        <a:pt x="388767" y="6430"/>
                                        <a:pt x="493141" y="0"/>
                                      </a:cubicBezTo>
                                      <a:cubicBezTo>
                                        <a:pt x="597515" y="-6430"/>
                                        <a:pt x="680453" y="26381"/>
                                        <a:pt x="851789" y="0"/>
                                      </a:cubicBezTo>
                                      <a:cubicBezTo>
                                        <a:pt x="1023125" y="-26381"/>
                                        <a:pt x="1364599" y="82488"/>
                                        <a:pt x="1546669" y="0"/>
                                      </a:cubicBezTo>
                                      <a:cubicBezTo>
                                        <a:pt x="1728739" y="-82488"/>
                                        <a:pt x="1831547" y="37946"/>
                                        <a:pt x="2039811" y="0"/>
                                      </a:cubicBezTo>
                                      <a:cubicBezTo>
                                        <a:pt x="2248075" y="-37946"/>
                                        <a:pt x="2411302" y="37808"/>
                                        <a:pt x="2532952" y="0"/>
                                      </a:cubicBezTo>
                                      <a:cubicBezTo>
                                        <a:pt x="2654602" y="-37808"/>
                                        <a:pt x="3087815" y="53546"/>
                                        <a:pt x="3227832" y="0"/>
                                      </a:cubicBezTo>
                                      <a:cubicBezTo>
                                        <a:pt x="3367849" y="-53546"/>
                                        <a:pt x="3486100" y="49199"/>
                                        <a:pt x="3653727" y="0"/>
                                      </a:cubicBezTo>
                                      <a:cubicBezTo>
                                        <a:pt x="3821355" y="-49199"/>
                                        <a:pt x="4086596" y="4868"/>
                                        <a:pt x="4348607" y="0"/>
                                      </a:cubicBezTo>
                                      <a:cubicBezTo>
                                        <a:pt x="4610618" y="-4868"/>
                                        <a:pt x="4825550" y="50999"/>
                                        <a:pt x="5043488" y="0"/>
                                      </a:cubicBezTo>
                                      <a:cubicBezTo>
                                        <a:pt x="5261426" y="-50999"/>
                                        <a:pt x="5366021" y="2614"/>
                                        <a:pt x="5603875" y="0"/>
                                      </a:cubicBezTo>
                                      <a:cubicBezTo>
                                        <a:pt x="5841729" y="-2614"/>
                                        <a:pt x="6380593" y="45789"/>
                                        <a:pt x="6724650" y="0"/>
                                      </a:cubicBezTo>
                                      <a:cubicBezTo>
                                        <a:pt x="6774622" y="223447"/>
                                        <a:pt x="6683846" y="374673"/>
                                        <a:pt x="6724650" y="477560"/>
                                      </a:cubicBezTo>
                                      <a:cubicBezTo>
                                        <a:pt x="6765454" y="580447"/>
                                        <a:pt x="6691783" y="707135"/>
                                        <a:pt x="6724650" y="773192"/>
                                      </a:cubicBezTo>
                                      <a:cubicBezTo>
                                        <a:pt x="6757517" y="839249"/>
                                        <a:pt x="6690447" y="1210138"/>
                                        <a:pt x="6724650" y="1341715"/>
                                      </a:cubicBezTo>
                                      <a:cubicBezTo>
                                        <a:pt x="6758853" y="1473292"/>
                                        <a:pt x="6709633" y="1682776"/>
                                        <a:pt x="6724650" y="1910239"/>
                                      </a:cubicBezTo>
                                      <a:cubicBezTo>
                                        <a:pt x="6739667" y="2137702"/>
                                        <a:pt x="6670796" y="2230354"/>
                                        <a:pt x="6724650" y="2478762"/>
                                      </a:cubicBezTo>
                                      <a:cubicBezTo>
                                        <a:pt x="6778504" y="2727170"/>
                                        <a:pt x="6655246" y="2847451"/>
                                        <a:pt x="6724650" y="3138249"/>
                                      </a:cubicBezTo>
                                      <a:cubicBezTo>
                                        <a:pt x="6794054" y="3429047"/>
                                        <a:pt x="6672432" y="3593785"/>
                                        <a:pt x="6724650" y="3797737"/>
                                      </a:cubicBezTo>
                                      <a:cubicBezTo>
                                        <a:pt x="6776868" y="4001689"/>
                                        <a:pt x="6710359" y="4320600"/>
                                        <a:pt x="6724650" y="4457224"/>
                                      </a:cubicBezTo>
                                      <a:cubicBezTo>
                                        <a:pt x="6738941" y="4593848"/>
                                        <a:pt x="6694538" y="4622284"/>
                                        <a:pt x="6724650" y="4752856"/>
                                      </a:cubicBezTo>
                                      <a:cubicBezTo>
                                        <a:pt x="6754762" y="4883428"/>
                                        <a:pt x="6724496" y="4949009"/>
                                        <a:pt x="6724650" y="5139452"/>
                                      </a:cubicBezTo>
                                      <a:cubicBezTo>
                                        <a:pt x="6724804" y="5329895"/>
                                        <a:pt x="6692475" y="5539516"/>
                                        <a:pt x="6724650" y="5798939"/>
                                      </a:cubicBezTo>
                                      <a:cubicBezTo>
                                        <a:pt x="6756825" y="6058362"/>
                                        <a:pt x="6699898" y="6138769"/>
                                        <a:pt x="6724650" y="6276499"/>
                                      </a:cubicBezTo>
                                      <a:cubicBezTo>
                                        <a:pt x="6749402" y="6414229"/>
                                        <a:pt x="6715827" y="6543751"/>
                                        <a:pt x="6724650" y="6663095"/>
                                      </a:cubicBezTo>
                                      <a:cubicBezTo>
                                        <a:pt x="6733473" y="6782439"/>
                                        <a:pt x="6664807" y="7152178"/>
                                        <a:pt x="6724650" y="7322582"/>
                                      </a:cubicBezTo>
                                      <a:cubicBezTo>
                                        <a:pt x="6784493" y="7492986"/>
                                        <a:pt x="6713441" y="7739088"/>
                                        <a:pt x="6724650" y="7891105"/>
                                      </a:cubicBezTo>
                                      <a:cubicBezTo>
                                        <a:pt x="6735859" y="8043122"/>
                                        <a:pt x="6659127" y="8206571"/>
                                        <a:pt x="6724650" y="8459629"/>
                                      </a:cubicBezTo>
                                      <a:cubicBezTo>
                                        <a:pt x="6790173" y="8712687"/>
                                        <a:pt x="6675379" y="8855338"/>
                                        <a:pt x="6724650" y="9096375"/>
                                      </a:cubicBezTo>
                                      <a:cubicBezTo>
                                        <a:pt x="6475565" y="9149605"/>
                                        <a:pt x="6354837" y="9025969"/>
                                        <a:pt x="6097016" y="9096375"/>
                                      </a:cubicBezTo>
                                      <a:cubicBezTo>
                                        <a:pt x="5839195" y="9166781"/>
                                        <a:pt x="5770540" y="9063822"/>
                                        <a:pt x="5671122" y="9096375"/>
                                      </a:cubicBezTo>
                                      <a:cubicBezTo>
                                        <a:pt x="5571704" y="9128928"/>
                                        <a:pt x="5326620" y="9038869"/>
                                        <a:pt x="5043488" y="9096375"/>
                                      </a:cubicBezTo>
                                      <a:cubicBezTo>
                                        <a:pt x="4760356" y="9153881"/>
                                        <a:pt x="4798775" y="9058562"/>
                                        <a:pt x="4684840" y="9096375"/>
                                      </a:cubicBezTo>
                                      <a:cubicBezTo>
                                        <a:pt x="4570905" y="9134188"/>
                                        <a:pt x="4289738" y="9082526"/>
                                        <a:pt x="4057206" y="9096375"/>
                                      </a:cubicBezTo>
                                      <a:cubicBezTo>
                                        <a:pt x="3824674" y="9110224"/>
                                        <a:pt x="3733502" y="9076945"/>
                                        <a:pt x="3631311" y="9096375"/>
                                      </a:cubicBezTo>
                                      <a:cubicBezTo>
                                        <a:pt x="3529120" y="9115805"/>
                                        <a:pt x="3450511" y="9075551"/>
                                        <a:pt x="3272663" y="9096375"/>
                                      </a:cubicBezTo>
                                      <a:cubicBezTo>
                                        <a:pt x="3094815" y="9117199"/>
                                        <a:pt x="2950288" y="9082970"/>
                                        <a:pt x="2846769" y="9096375"/>
                                      </a:cubicBezTo>
                                      <a:cubicBezTo>
                                        <a:pt x="2743250" y="9109780"/>
                                        <a:pt x="2418697" y="9055402"/>
                                        <a:pt x="2219135" y="9096375"/>
                                      </a:cubicBezTo>
                                      <a:cubicBezTo>
                                        <a:pt x="2019573" y="9137348"/>
                                        <a:pt x="1890120" y="9053051"/>
                                        <a:pt x="1793240" y="9096375"/>
                                      </a:cubicBezTo>
                                      <a:cubicBezTo>
                                        <a:pt x="1696361" y="9139699"/>
                                        <a:pt x="1572119" y="9058307"/>
                                        <a:pt x="1434592" y="9096375"/>
                                      </a:cubicBezTo>
                                      <a:cubicBezTo>
                                        <a:pt x="1297065" y="9134443"/>
                                        <a:pt x="1101380" y="9067663"/>
                                        <a:pt x="1008698" y="9096375"/>
                                      </a:cubicBezTo>
                                      <a:cubicBezTo>
                                        <a:pt x="916016" y="9125087"/>
                                        <a:pt x="756849" y="9087112"/>
                                        <a:pt x="515556" y="9096375"/>
                                      </a:cubicBezTo>
                                      <a:cubicBezTo>
                                        <a:pt x="274263" y="9105638"/>
                                        <a:pt x="141464" y="9048493"/>
                                        <a:pt x="0" y="9096375"/>
                                      </a:cubicBezTo>
                                      <a:cubicBezTo>
                                        <a:pt x="-9431" y="8972914"/>
                                        <a:pt x="4223" y="8901312"/>
                                        <a:pt x="0" y="8709779"/>
                                      </a:cubicBezTo>
                                      <a:cubicBezTo>
                                        <a:pt x="-4223" y="8518246"/>
                                        <a:pt x="17007" y="8486651"/>
                                        <a:pt x="0" y="8323183"/>
                                      </a:cubicBezTo>
                                      <a:cubicBezTo>
                                        <a:pt x="-17007" y="8159715"/>
                                        <a:pt x="59102" y="7922189"/>
                                        <a:pt x="0" y="7754660"/>
                                      </a:cubicBezTo>
                                      <a:cubicBezTo>
                                        <a:pt x="-59102" y="7587131"/>
                                        <a:pt x="38026" y="7420480"/>
                                        <a:pt x="0" y="7186136"/>
                                      </a:cubicBezTo>
                                      <a:cubicBezTo>
                                        <a:pt x="-38026" y="6951792"/>
                                        <a:pt x="6768" y="6844865"/>
                                        <a:pt x="0" y="6617613"/>
                                      </a:cubicBezTo>
                                      <a:cubicBezTo>
                                        <a:pt x="-6768" y="6390361"/>
                                        <a:pt x="12409" y="6257676"/>
                                        <a:pt x="0" y="6049089"/>
                                      </a:cubicBezTo>
                                      <a:cubicBezTo>
                                        <a:pt x="-12409" y="5840502"/>
                                        <a:pt x="6100" y="5713869"/>
                                        <a:pt x="0" y="5571530"/>
                                      </a:cubicBezTo>
                                      <a:cubicBezTo>
                                        <a:pt x="-6100" y="5429191"/>
                                        <a:pt x="21447" y="5150896"/>
                                        <a:pt x="0" y="4912043"/>
                                      </a:cubicBezTo>
                                      <a:cubicBezTo>
                                        <a:pt x="-21447" y="4673190"/>
                                        <a:pt x="33021" y="4473299"/>
                                        <a:pt x="0" y="4343519"/>
                                      </a:cubicBezTo>
                                      <a:cubicBezTo>
                                        <a:pt x="-33021" y="4213739"/>
                                        <a:pt x="61007" y="3774742"/>
                                        <a:pt x="0" y="3593068"/>
                                      </a:cubicBezTo>
                                      <a:cubicBezTo>
                                        <a:pt x="-61007" y="3411394"/>
                                        <a:pt x="53870" y="3055303"/>
                                        <a:pt x="0" y="2842617"/>
                                      </a:cubicBezTo>
                                      <a:cubicBezTo>
                                        <a:pt x="-53870" y="2629931"/>
                                        <a:pt x="8730" y="2384051"/>
                                        <a:pt x="0" y="2183130"/>
                                      </a:cubicBezTo>
                                      <a:cubicBezTo>
                                        <a:pt x="-8730" y="1982209"/>
                                        <a:pt x="43406" y="1792841"/>
                                        <a:pt x="0" y="1523643"/>
                                      </a:cubicBezTo>
                                      <a:cubicBezTo>
                                        <a:pt x="-43406" y="1254445"/>
                                        <a:pt x="42494" y="1142833"/>
                                        <a:pt x="0" y="864156"/>
                                      </a:cubicBezTo>
                                      <a:cubicBezTo>
                                        <a:pt x="-42494" y="585479"/>
                                        <a:pt x="98142" y="2313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5323A" id="正方形/長方形 2" o:spid="_x0000_s1026" style="position:absolute;margin-left:-1.5pt;margin-top:-17.8pt;width:529.5pt;height:7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" filled="f" strokecolor="black [3213]" strokeweight="2.25pt">
                <v:stroke linestyle="thickBetweenThin"/>
              </v:rect>
            </w:pict>
          </mc:Fallback>
        </mc:AlternateContent>
      </w:r>
      <w:r w:rsidR="00580E1B" w:rsidRPr="00E36D1A">
        <w:rPr>
          <w:rFonts w:ascii="ＭＳ ゴシック" w:eastAsia="ＭＳ ゴシック" w:hAnsi="ＭＳ ゴシック" w:hint="eastAsia"/>
          <w:b/>
          <w:bCs/>
          <w:color w:val="0000CC"/>
          <w:sz w:val="32"/>
          <w:szCs w:val="32"/>
          <w:lang w:eastAsia="ja-JP"/>
        </w:rPr>
        <w:t>【このページは作成後に削除してください】</w:t>
      </w:r>
    </w:p>
    <w:p w14:paraId="0EEDA4F7" w14:textId="77777777" w:rsidR="00580E1B" w:rsidRDefault="00580E1B" w:rsidP="00580E1B">
      <w:pPr>
        <w:widowControl/>
        <w:autoSpaceDE/>
        <w:autoSpaceDN/>
        <w:jc w:val="center"/>
        <w:rPr>
          <w:rFonts w:ascii="ＭＳ ゴシック" w:eastAsia="ＭＳ ゴシック" w:hAnsi="ＭＳ ゴシック"/>
          <w:b/>
          <w:bCs/>
          <w:sz w:val="32"/>
          <w:szCs w:val="32"/>
          <w:lang w:eastAsia="ja-JP"/>
        </w:rPr>
      </w:pPr>
      <w:r w:rsidRPr="00580E1B">
        <w:rPr>
          <w:rFonts w:ascii="ＭＳ ゴシック" w:eastAsia="ＭＳ ゴシック" w:hAnsi="ＭＳ ゴシック" w:hint="eastAsia"/>
          <w:b/>
          <w:bCs/>
          <w:sz w:val="32"/>
          <w:szCs w:val="32"/>
          <w:lang w:eastAsia="ja-JP"/>
        </w:rPr>
        <w:t>オプトアウト文書テンプレートについて</w:t>
      </w:r>
    </w:p>
    <w:p w14:paraId="1B78E991" w14:textId="77777777" w:rsidR="004A3714" w:rsidRPr="00580E1B" w:rsidRDefault="004A3714" w:rsidP="00580E1B">
      <w:pPr>
        <w:widowControl/>
        <w:autoSpaceDE/>
        <w:autoSpaceDN/>
        <w:jc w:val="center"/>
        <w:rPr>
          <w:rFonts w:ascii="ＭＳ ゴシック" w:eastAsia="ＭＳ ゴシック" w:hAnsi="ＭＳ ゴシック"/>
          <w:b/>
          <w:bCs/>
          <w:sz w:val="32"/>
          <w:szCs w:val="32"/>
          <w:lang w:eastAsia="ja-JP"/>
        </w:rPr>
      </w:pPr>
    </w:p>
    <w:p w14:paraId="4DDE4D74" w14:textId="77777777" w:rsidR="00580E1B" w:rsidRPr="009B6D32" w:rsidRDefault="00580E1B" w:rsidP="00580E1B">
      <w:pPr>
        <w:widowControl/>
        <w:numPr>
          <w:ilvl w:val="0"/>
          <w:numId w:val="2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この雛形は、「人を対象とする生命科学・医学系研究に関する倫理指針ガイダンス（令和３年４月１６日）」の規定に基づき、</w:t>
      </w:r>
    </w:p>
    <w:p w14:paraId="644E3E0B" w14:textId="77777777" w:rsidR="00580E1B" w:rsidRPr="009B6D32" w:rsidRDefault="00580E1B" w:rsidP="00580E1B">
      <w:pPr>
        <w:widowControl/>
        <w:numPr>
          <w:ilvl w:val="1"/>
          <w:numId w:val="3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研究の実施に関する</w:t>
      </w:r>
      <w:r w:rsidRPr="009B6D32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「インフォームド・コンセント（IC）」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の取得、または要配慮個人情報の取得や利用に関する</w:t>
      </w:r>
      <w:r w:rsidRPr="009B6D32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「適切な同意」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の取得を</w:t>
      </w:r>
      <w:r w:rsidRPr="009B6D32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省略することが可能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な場合であって、</w:t>
      </w:r>
    </w:p>
    <w:p w14:paraId="28AF2335" w14:textId="77777777" w:rsidR="00580E1B" w:rsidRPr="009B6D32" w:rsidRDefault="00580E1B" w:rsidP="00580E1B">
      <w:pPr>
        <w:widowControl/>
        <w:numPr>
          <w:ilvl w:val="1"/>
          <w:numId w:val="3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「所定の情報（指針第12-4）を研究対象者等に通知または公開し、研究対象者等が拒否できる機会を保障する方法」（オプトアウト）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により研究を実施する場合</w:t>
      </w:r>
    </w:p>
    <w:p w14:paraId="61E681B7" w14:textId="77777777" w:rsidR="00580E1B" w:rsidRPr="009B6D32" w:rsidRDefault="00580E1B" w:rsidP="004A3714">
      <w:pPr>
        <w:widowControl/>
        <w:autoSpaceDE/>
        <w:autoSpaceDN/>
        <w:ind w:leftChars="150" w:left="33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において、研究対象者へ「通知または公開」すべき「所定の情報」の内容を示すことを目的とするものです。</w:t>
      </w:r>
    </w:p>
    <w:p w14:paraId="0663C1B5" w14:textId="77777777" w:rsidR="004A3714" w:rsidRPr="009B6D32" w:rsidRDefault="004A3714" w:rsidP="00580E1B">
      <w:pPr>
        <w:widowControl/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630B4509" w14:textId="141D9237" w:rsidR="00580E1B" w:rsidRPr="009B6D32" w:rsidRDefault="00580E1B" w:rsidP="00580E1B">
      <w:pPr>
        <w:widowControl/>
        <w:numPr>
          <w:ilvl w:val="0"/>
          <w:numId w:val="2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オプトアウトにより</w:t>
      </w:r>
      <w:r w:rsidR="004A3714"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人対象医学系研究を行う研究課題は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r w:rsidR="004A3714"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次ページ以降の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本テンプレートを</w:t>
      </w:r>
      <w:r w:rsidR="004A3714"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参考に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オプトアウト文書を作成し、「通知」または「公開」に用いてください。</w:t>
      </w:r>
    </w:p>
    <w:p w14:paraId="52F32F90" w14:textId="42645844" w:rsidR="00580E1B" w:rsidRPr="009B6D32" w:rsidRDefault="00580E1B">
      <w:pPr>
        <w:widowControl/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2069BD57" w14:textId="7530E155" w:rsidR="004A3714" w:rsidRPr="009B6D32" w:rsidRDefault="004A3714" w:rsidP="004A3714">
      <w:pPr>
        <w:widowControl/>
        <w:numPr>
          <w:ilvl w:val="0"/>
          <w:numId w:val="2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「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通知」とは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研究対象者等に直接知ら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せ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ることをいい、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その方法は、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研究の性質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や取り扱う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試料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（サンプル）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・情報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（データ）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に応じ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た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適切な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ものでなければ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な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りません。（指針ガイダンス　第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12-4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の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1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）</w:t>
      </w:r>
    </w:p>
    <w:p w14:paraId="13916AE1" w14:textId="77777777" w:rsidR="004A3714" w:rsidRPr="009B6D32" w:rsidRDefault="004A3714" w:rsidP="004A3714">
      <w:pPr>
        <w:widowControl/>
        <w:autoSpaceDE/>
        <w:autoSpaceDN/>
        <w:ind w:leftChars="200" w:left="44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例1）文書を直接渡すことにより知らせること。</w:t>
      </w:r>
    </w:p>
    <w:p w14:paraId="4CBDFD06" w14:textId="77777777" w:rsidR="004A3714" w:rsidRPr="009B6D32" w:rsidRDefault="004A3714" w:rsidP="004A3714">
      <w:pPr>
        <w:widowControl/>
        <w:autoSpaceDE/>
        <w:autoSpaceDN/>
        <w:ind w:leftChars="200" w:left="44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例2）口頭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での説明や、音声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応答装置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などにより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で知らせること。</w:t>
      </w:r>
    </w:p>
    <w:p w14:paraId="2FA0AD5E" w14:textId="77777777" w:rsidR="004A3714" w:rsidRPr="009B6D32" w:rsidRDefault="004A3714" w:rsidP="004A3714">
      <w:pPr>
        <w:widowControl/>
        <w:autoSpaceDE/>
        <w:autoSpaceDN/>
        <w:ind w:leftChars="200" w:left="1160" w:hangingChars="300" w:hanging="72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例3）電子メール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や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FAX 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など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により送信、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または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文書を郵便等で送付することにより知らせること。</w:t>
      </w:r>
    </w:p>
    <w:p w14:paraId="0B90A676" w14:textId="77777777" w:rsidR="004A3714" w:rsidRPr="009B6D32" w:rsidRDefault="004A3714" w:rsidP="004A3714">
      <w:pPr>
        <w:widowControl/>
        <w:autoSpaceDE/>
        <w:autoSpaceDN/>
        <w:ind w:leftChars="200" w:left="1160" w:hangingChars="300" w:hanging="72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4227AEFD" w14:textId="77777777" w:rsidR="004A3714" w:rsidRPr="009B6D32" w:rsidRDefault="004A3714" w:rsidP="004A3714">
      <w:pPr>
        <w:widowControl/>
        <w:numPr>
          <w:ilvl w:val="0"/>
          <w:numId w:val="2"/>
        </w:numPr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「公開」とは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広く一般に研究を実施する旨を知らせること（不特定多数の人々が知ることができるように発表すること）をいい、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同じく適切な方法でなければなりません。（指針ガイダンス　第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12-4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の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2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）</w:t>
      </w:r>
    </w:p>
    <w:p w14:paraId="0770F076" w14:textId="77777777" w:rsidR="004A3714" w:rsidRPr="009B6D32" w:rsidRDefault="004A3714" w:rsidP="004A3714">
      <w:pPr>
        <w:widowControl/>
        <w:autoSpaceDE/>
        <w:autoSpaceDN/>
        <w:ind w:leftChars="200" w:left="1160" w:hangingChars="300" w:hanging="72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例1）Web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サイト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のトップページから1 回程度の操作で到達できる場所への掲載</w:t>
      </w:r>
    </w:p>
    <w:p w14:paraId="0E84D9CB" w14:textId="00AA9358" w:rsidR="004A3714" w:rsidRPr="009B6D32" w:rsidRDefault="004A3714" w:rsidP="004A3714">
      <w:pPr>
        <w:widowControl/>
        <w:autoSpaceDE/>
        <w:autoSpaceDN/>
        <w:ind w:leftChars="200" w:left="1160" w:hangingChars="300" w:hanging="72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例2）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健診センター受付など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、研究対象者等が訪れることが想定される場所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での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ポスター等の掲示、パンフレット等の備</w:t>
      </w:r>
      <w:r w:rsidRPr="009B6D3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え</w:t>
      </w:r>
      <w:r w:rsidRPr="009B6D32">
        <w:rPr>
          <w:rFonts w:ascii="ＭＳ ゴシック" w:eastAsia="ＭＳ ゴシック" w:hAnsi="ＭＳ ゴシック"/>
          <w:sz w:val="24"/>
          <w:szCs w:val="24"/>
          <w:lang w:eastAsia="ja-JP"/>
        </w:rPr>
        <w:t>置き・配布</w:t>
      </w:r>
    </w:p>
    <w:p w14:paraId="5032798D" w14:textId="5FC7BFC9" w:rsidR="004A3714" w:rsidRPr="004A3714" w:rsidRDefault="004A3714" w:rsidP="004A3714">
      <w:pPr>
        <w:widowControl/>
        <w:autoSpaceDE/>
        <w:autoSpaceDN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br w:type="page"/>
      </w:r>
    </w:p>
    <w:p w14:paraId="4D5AD48C" w14:textId="5CE3140B" w:rsidR="00580E1B" w:rsidRDefault="00580E1B" w:rsidP="004A3714">
      <w:pPr>
        <w:widowControl/>
        <w:autoSpaceDE/>
        <w:autoSpaceDN/>
        <w:ind w:leftChars="200" w:left="908" w:hangingChars="300" w:hanging="468"/>
        <w:jc w:val="right"/>
        <w:rPr>
          <w:rFonts w:ascii="ＭＳ ゴシック" w:eastAsia="ＭＳ ゴシック" w:hAnsi="ＭＳ ゴシック"/>
          <w:b/>
          <w:bCs/>
          <w:sz w:val="32"/>
          <w:szCs w:val="32"/>
          <w:lang w:eastAsia="ja-JP"/>
        </w:rPr>
      </w:pPr>
      <w:r w:rsidRPr="00580E1B">
        <w:rPr>
          <w:spacing w:val="-27"/>
          <w:sz w:val="21"/>
          <w:lang w:eastAsia="ja-JP"/>
        </w:rPr>
        <w:lastRenderedPageBreak/>
        <w:t xml:space="preserve">第 </w:t>
      </w:r>
      <w:r w:rsidRPr="00580E1B">
        <w:rPr>
          <w:rFonts w:ascii="Century" w:eastAsia="Century"/>
          <w:sz w:val="21"/>
          <w:lang w:eastAsia="ja-JP"/>
        </w:rPr>
        <w:t xml:space="preserve">1.0 </w:t>
      </w:r>
      <w:r w:rsidRPr="00580E1B">
        <w:rPr>
          <w:sz w:val="21"/>
          <w:lang w:eastAsia="ja-JP"/>
        </w:rPr>
        <w:t>版（</w:t>
      </w:r>
      <w:r w:rsidRPr="00580E1B">
        <w:rPr>
          <w:rFonts w:hint="eastAsia"/>
          <w:sz w:val="21"/>
          <w:lang w:eastAsia="ja-JP"/>
        </w:rPr>
        <w:t>◯◯</w:t>
      </w:r>
      <w:r w:rsidRPr="00580E1B">
        <w:rPr>
          <w:rFonts w:ascii="Century" w:eastAsia="Century"/>
          <w:sz w:val="21"/>
          <w:lang w:eastAsia="ja-JP"/>
        </w:rPr>
        <w:t xml:space="preserve"> </w:t>
      </w:r>
      <w:r w:rsidRPr="00580E1B">
        <w:rPr>
          <w:spacing w:val="-28"/>
          <w:sz w:val="21"/>
          <w:lang w:eastAsia="ja-JP"/>
        </w:rPr>
        <w:t xml:space="preserve">年 </w:t>
      </w:r>
      <w:r w:rsidRPr="00580E1B">
        <w:rPr>
          <w:rFonts w:hint="eastAsia"/>
          <w:sz w:val="21"/>
          <w:lang w:eastAsia="ja-JP"/>
        </w:rPr>
        <w:t>◯</w:t>
      </w:r>
      <w:r w:rsidRPr="00580E1B">
        <w:rPr>
          <w:rFonts w:ascii="Century" w:eastAsia="Century"/>
          <w:sz w:val="21"/>
          <w:lang w:eastAsia="ja-JP"/>
        </w:rPr>
        <w:t xml:space="preserve"> </w:t>
      </w:r>
      <w:r w:rsidRPr="00580E1B">
        <w:rPr>
          <w:spacing w:val="-28"/>
          <w:sz w:val="21"/>
          <w:lang w:eastAsia="ja-JP"/>
        </w:rPr>
        <w:t>月</w:t>
      </w:r>
      <w:r w:rsidRPr="00580E1B">
        <w:rPr>
          <w:sz w:val="21"/>
          <w:lang w:eastAsia="ja-JP"/>
        </w:rPr>
        <w:t>）</w:t>
      </w:r>
    </w:p>
    <w:p w14:paraId="270F161B" w14:textId="56747935" w:rsidR="0040597D" w:rsidRPr="00B156B5" w:rsidRDefault="00BA0F24">
      <w:pPr>
        <w:rPr>
          <w:rFonts w:ascii="ＭＳ ゴシック" w:eastAsia="ＭＳ ゴシック" w:hAnsi="ＭＳ ゴシック"/>
          <w:b/>
          <w:bCs/>
          <w:sz w:val="32"/>
          <w:szCs w:val="32"/>
          <w:lang w:eastAsia="ja-JP"/>
        </w:rPr>
      </w:pPr>
      <w:r w:rsidRPr="00B156B5">
        <w:rPr>
          <w:rFonts w:ascii="ＭＳ ゴシック" w:eastAsia="ＭＳ ゴシック" w:hAnsi="ＭＳ ゴシック"/>
          <w:b/>
          <w:bCs/>
          <w:sz w:val="32"/>
          <w:szCs w:val="32"/>
          <w:lang w:eastAsia="ja-JP"/>
        </w:rPr>
        <w:t>「◯◯◯と◯◯◯および◯◯◯との関連、及びリスク要因に関する研究」に対するご協力のお願い</w:t>
      </w:r>
    </w:p>
    <w:p w14:paraId="08CFCA07" w14:textId="77777777" w:rsidR="00BA0F24" w:rsidRPr="00B156B5" w:rsidRDefault="00BA0F24" w:rsidP="00580E1B">
      <w:pPr>
        <w:tabs>
          <w:tab w:val="left" w:pos="6831"/>
          <w:tab w:val="left" w:pos="7525"/>
          <w:tab w:val="left" w:pos="8473"/>
          <w:tab w:val="left" w:pos="10287"/>
        </w:tabs>
        <w:ind w:left="6861" w:right="357" w:hanging="1707"/>
        <w:rPr>
          <w:lang w:eastAsia="ja-JP"/>
        </w:rPr>
      </w:pPr>
      <w:r w:rsidRPr="00B156B5">
        <w:rPr>
          <w:spacing w:val="-8"/>
          <w:lang w:eastAsia="ja-JP"/>
        </w:rPr>
        <w:t>研</w:t>
      </w:r>
      <w:r w:rsidRPr="00B156B5">
        <w:rPr>
          <w:spacing w:val="-10"/>
          <w:lang w:eastAsia="ja-JP"/>
        </w:rPr>
        <w:t>究責</w:t>
      </w:r>
      <w:r w:rsidRPr="00B156B5">
        <w:rPr>
          <w:spacing w:val="-8"/>
          <w:lang w:eastAsia="ja-JP"/>
        </w:rPr>
        <w:t>任</w:t>
      </w:r>
      <w:r w:rsidRPr="00B156B5">
        <w:rPr>
          <w:lang w:eastAsia="ja-JP"/>
        </w:rPr>
        <w:t>者</w:t>
      </w:r>
      <w:r w:rsidRPr="00B156B5">
        <w:rPr>
          <w:lang w:eastAsia="ja-JP"/>
        </w:rPr>
        <w:tab/>
      </w:r>
      <w:r w:rsidRPr="00B156B5">
        <w:rPr>
          <w:spacing w:val="-8"/>
          <w:lang w:eastAsia="ja-JP"/>
        </w:rPr>
        <w:t>所</w:t>
      </w:r>
      <w:r w:rsidRPr="00B156B5">
        <w:rPr>
          <w:spacing w:val="-10"/>
          <w:lang w:eastAsia="ja-JP"/>
        </w:rPr>
        <w:t>属</w:t>
      </w:r>
      <w:r w:rsidRPr="00B156B5">
        <w:rPr>
          <w:spacing w:val="-10"/>
          <w:u w:val="single"/>
          <w:lang w:eastAsia="ja-JP"/>
        </w:rPr>
        <w:t xml:space="preserve"> </w:t>
      </w:r>
      <w:r w:rsidRPr="00B156B5">
        <w:rPr>
          <w:spacing w:val="-10"/>
          <w:u w:val="single"/>
          <w:lang w:eastAsia="ja-JP"/>
        </w:rPr>
        <w:tab/>
        <w:t>◯◯健診センター</w:t>
      </w:r>
      <w:r w:rsidRPr="00B156B5">
        <w:rPr>
          <w:u w:val="single"/>
          <w:lang w:eastAsia="ja-JP"/>
        </w:rPr>
        <w:tab/>
        <w:t xml:space="preserve"> </w:t>
      </w:r>
      <w:r w:rsidRPr="00B156B5">
        <w:rPr>
          <w:spacing w:val="-8"/>
          <w:lang w:eastAsia="ja-JP"/>
        </w:rPr>
        <w:t>職</w:t>
      </w:r>
      <w:r w:rsidRPr="00B156B5">
        <w:rPr>
          <w:spacing w:val="-10"/>
          <w:lang w:eastAsia="ja-JP"/>
        </w:rPr>
        <w:t>名</w:t>
      </w:r>
      <w:r w:rsidRPr="00B156B5">
        <w:rPr>
          <w:spacing w:val="-10"/>
          <w:u w:val="single"/>
          <w:lang w:eastAsia="ja-JP"/>
        </w:rPr>
        <w:t xml:space="preserve"> </w:t>
      </w:r>
      <w:r w:rsidRPr="00B156B5">
        <w:rPr>
          <w:spacing w:val="-10"/>
          <w:u w:val="single"/>
          <w:lang w:eastAsia="ja-JP"/>
        </w:rPr>
        <w:tab/>
        <w:t>センター長</w:t>
      </w:r>
      <w:r w:rsidRPr="00B156B5">
        <w:rPr>
          <w:u w:val="single"/>
          <w:lang w:eastAsia="ja-JP"/>
        </w:rPr>
        <w:tab/>
      </w:r>
    </w:p>
    <w:p w14:paraId="26861535" w14:textId="77777777" w:rsidR="00BA0F24" w:rsidRPr="00B156B5" w:rsidRDefault="00BA0F24" w:rsidP="00BA0F24">
      <w:pPr>
        <w:tabs>
          <w:tab w:val="left" w:pos="7525"/>
          <w:tab w:val="left" w:pos="10287"/>
        </w:tabs>
        <w:ind w:left="6832" w:right="357"/>
        <w:rPr>
          <w:rFonts w:ascii="Century" w:eastAsia="Century"/>
        </w:rPr>
      </w:pPr>
      <w:proofErr w:type="spellStart"/>
      <w:r w:rsidRPr="00B156B5">
        <w:rPr>
          <w:spacing w:val="-8"/>
        </w:rPr>
        <w:t>氏</w:t>
      </w:r>
      <w:r w:rsidRPr="00B156B5">
        <w:rPr>
          <w:spacing w:val="-10"/>
        </w:rPr>
        <w:t>名</w:t>
      </w:r>
      <w:proofErr w:type="spellEnd"/>
      <w:r w:rsidRPr="00B156B5">
        <w:rPr>
          <w:spacing w:val="-10"/>
          <w:u w:val="single"/>
        </w:rPr>
        <w:t xml:space="preserve"> </w:t>
      </w:r>
      <w:r w:rsidRPr="00B156B5">
        <w:rPr>
          <w:spacing w:val="-10"/>
          <w:u w:val="single"/>
        </w:rPr>
        <w:tab/>
      </w:r>
      <w:r w:rsidRPr="00B156B5">
        <w:rPr>
          <w:spacing w:val="-10"/>
          <w:u w:val="single"/>
          <w:lang w:eastAsia="ja-JP"/>
        </w:rPr>
        <w:t>◯◯◯◯</w:t>
      </w:r>
      <w:r w:rsidRPr="00B156B5">
        <w:rPr>
          <w:u w:val="single"/>
        </w:rPr>
        <w:tab/>
        <w:t xml:space="preserve"> </w:t>
      </w:r>
      <w:proofErr w:type="spellStart"/>
      <w:r w:rsidRPr="00B156B5">
        <w:rPr>
          <w:spacing w:val="-8"/>
        </w:rPr>
        <w:t>連</w:t>
      </w:r>
      <w:r w:rsidRPr="00B156B5">
        <w:rPr>
          <w:spacing w:val="-10"/>
        </w:rPr>
        <w:t>絡先</w:t>
      </w:r>
      <w:r w:rsidRPr="00B156B5">
        <w:rPr>
          <w:spacing w:val="-8"/>
        </w:rPr>
        <w:t>電</w:t>
      </w:r>
      <w:r w:rsidRPr="00B156B5">
        <w:rPr>
          <w:spacing w:val="-10"/>
        </w:rPr>
        <w:t>話番</w:t>
      </w:r>
      <w:r w:rsidRPr="00B156B5">
        <w:rPr>
          <w:spacing w:val="-8"/>
        </w:rPr>
        <w:t>号</w:t>
      </w:r>
      <w:proofErr w:type="spellEnd"/>
      <w:r w:rsidRPr="00B156B5">
        <w:rPr>
          <w:spacing w:val="3"/>
          <w:u w:val="single"/>
        </w:rPr>
        <w:t xml:space="preserve"> </w:t>
      </w:r>
      <w:r w:rsidRPr="00B156B5">
        <w:rPr>
          <w:spacing w:val="-10"/>
          <w:u w:val="single"/>
          <w:lang w:eastAsia="ja-JP"/>
        </w:rPr>
        <w:t>◯◯◯◯◯◯</w:t>
      </w:r>
      <w:r w:rsidRPr="00B156B5">
        <w:rPr>
          <w:spacing w:val="-5"/>
          <w:u w:val="single"/>
          <w:lang w:eastAsia="ja-JP"/>
        </w:rPr>
        <w:t xml:space="preserve">　　</w:t>
      </w:r>
      <w:r w:rsidRPr="00B156B5">
        <w:rPr>
          <w:rFonts w:ascii="Century" w:eastAsia="Century"/>
          <w:spacing w:val="26"/>
          <w:u w:val="single"/>
        </w:rPr>
        <w:t xml:space="preserve"> </w:t>
      </w:r>
    </w:p>
    <w:p w14:paraId="00E8619B" w14:textId="77777777" w:rsidR="00BA0F24" w:rsidRPr="00B156B5" w:rsidRDefault="00BA0F24" w:rsidP="00BA0F24">
      <w:pPr>
        <w:tabs>
          <w:tab w:val="left" w:pos="6831"/>
          <w:tab w:val="left" w:pos="7525"/>
          <w:tab w:val="left" w:pos="8473"/>
          <w:tab w:val="left" w:pos="10287"/>
        </w:tabs>
        <w:spacing w:before="4"/>
        <w:ind w:left="6856" w:right="357" w:hanging="1704"/>
        <w:rPr>
          <w:lang w:eastAsia="ja-JP"/>
        </w:rPr>
      </w:pPr>
      <w:r w:rsidRPr="00B156B5">
        <w:rPr>
          <w:spacing w:val="-8"/>
          <w:lang w:eastAsia="ja-JP"/>
        </w:rPr>
        <w:t>実</w:t>
      </w:r>
      <w:r w:rsidRPr="00B156B5">
        <w:rPr>
          <w:spacing w:val="-10"/>
          <w:lang w:eastAsia="ja-JP"/>
        </w:rPr>
        <w:t>務責</w:t>
      </w:r>
      <w:r w:rsidRPr="00B156B5">
        <w:rPr>
          <w:spacing w:val="-8"/>
          <w:lang w:eastAsia="ja-JP"/>
        </w:rPr>
        <w:t>任</w:t>
      </w:r>
      <w:r w:rsidRPr="00B156B5">
        <w:rPr>
          <w:lang w:eastAsia="ja-JP"/>
        </w:rPr>
        <w:t>者</w:t>
      </w:r>
      <w:r w:rsidRPr="00B156B5">
        <w:rPr>
          <w:lang w:eastAsia="ja-JP"/>
        </w:rPr>
        <w:tab/>
      </w:r>
      <w:r w:rsidRPr="00B156B5">
        <w:rPr>
          <w:spacing w:val="-8"/>
          <w:lang w:eastAsia="ja-JP"/>
        </w:rPr>
        <w:t>所</w:t>
      </w:r>
      <w:r w:rsidRPr="00B156B5">
        <w:rPr>
          <w:spacing w:val="-10"/>
          <w:lang w:eastAsia="ja-JP"/>
        </w:rPr>
        <w:t>属</w:t>
      </w:r>
      <w:r w:rsidRPr="00B156B5">
        <w:rPr>
          <w:spacing w:val="-10"/>
          <w:u w:val="single"/>
          <w:lang w:eastAsia="ja-JP"/>
        </w:rPr>
        <w:t xml:space="preserve"> </w:t>
      </w:r>
      <w:r w:rsidRPr="00B156B5">
        <w:rPr>
          <w:spacing w:val="-10"/>
          <w:u w:val="single"/>
          <w:lang w:eastAsia="ja-JP"/>
        </w:rPr>
        <w:tab/>
        <w:t>◯◯健診センター</w:t>
      </w:r>
      <w:r w:rsidRPr="00B156B5">
        <w:rPr>
          <w:u w:val="single"/>
          <w:lang w:eastAsia="ja-JP"/>
        </w:rPr>
        <w:tab/>
        <w:t xml:space="preserve"> </w:t>
      </w:r>
      <w:r w:rsidRPr="00B156B5">
        <w:rPr>
          <w:spacing w:val="-8"/>
          <w:lang w:eastAsia="ja-JP"/>
        </w:rPr>
        <w:t>職</w:t>
      </w:r>
      <w:r w:rsidRPr="00B156B5">
        <w:rPr>
          <w:spacing w:val="-10"/>
          <w:lang w:eastAsia="ja-JP"/>
        </w:rPr>
        <w:t>名</w:t>
      </w:r>
      <w:r w:rsidRPr="00B156B5">
        <w:rPr>
          <w:spacing w:val="-10"/>
          <w:u w:val="single"/>
          <w:lang w:eastAsia="ja-JP"/>
        </w:rPr>
        <w:t xml:space="preserve"> </w:t>
      </w:r>
      <w:r w:rsidRPr="00B156B5">
        <w:rPr>
          <w:spacing w:val="-10"/>
          <w:u w:val="single"/>
          <w:lang w:eastAsia="ja-JP"/>
        </w:rPr>
        <w:tab/>
        <w:t xml:space="preserve">◯◯◯◯　</w:t>
      </w:r>
      <w:r w:rsidRPr="00B156B5">
        <w:rPr>
          <w:u w:val="single"/>
          <w:lang w:eastAsia="ja-JP"/>
        </w:rPr>
        <w:tab/>
      </w:r>
    </w:p>
    <w:p w14:paraId="6DF5387E" w14:textId="77777777" w:rsidR="00BA0F24" w:rsidRPr="00B156B5" w:rsidRDefault="00BA0F24" w:rsidP="00BA0F24">
      <w:pPr>
        <w:tabs>
          <w:tab w:val="left" w:pos="7525"/>
          <w:tab w:val="left" w:pos="10287"/>
        </w:tabs>
        <w:ind w:left="6832" w:right="357"/>
        <w:rPr>
          <w:rFonts w:ascii="Century" w:eastAsia="Century"/>
        </w:rPr>
      </w:pPr>
      <w:proofErr w:type="spellStart"/>
      <w:r w:rsidRPr="00B156B5">
        <w:rPr>
          <w:spacing w:val="-8"/>
        </w:rPr>
        <w:t>氏</w:t>
      </w:r>
      <w:r w:rsidRPr="00B156B5">
        <w:rPr>
          <w:spacing w:val="-10"/>
        </w:rPr>
        <w:t>名</w:t>
      </w:r>
      <w:proofErr w:type="spellEnd"/>
      <w:r w:rsidRPr="00B156B5">
        <w:rPr>
          <w:spacing w:val="-10"/>
          <w:u w:val="single"/>
        </w:rPr>
        <w:t xml:space="preserve"> </w:t>
      </w:r>
      <w:r w:rsidRPr="00B156B5">
        <w:rPr>
          <w:spacing w:val="-10"/>
          <w:u w:val="single"/>
        </w:rPr>
        <w:tab/>
      </w:r>
      <w:r w:rsidRPr="00B156B5">
        <w:rPr>
          <w:spacing w:val="-10"/>
          <w:u w:val="single"/>
          <w:lang w:eastAsia="ja-JP"/>
        </w:rPr>
        <w:t>◯◯◯◯</w:t>
      </w:r>
      <w:r w:rsidRPr="00B156B5">
        <w:rPr>
          <w:u w:val="single"/>
        </w:rPr>
        <w:tab/>
        <w:t xml:space="preserve"> </w:t>
      </w:r>
      <w:proofErr w:type="spellStart"/>
      <w:r w:rsidRPr="00B156B5">
        <w:rPr>
          <w:spacing w:val="-8"/>
        </w:rPr>
        <w:t>連</w:t>
      </w:r>
      <w:r w:rsidRPr="00B156B5">
        <w:rPr>
          <w:spacing w:val="-10"/>
        </w:rPr>
        <w:t>絡先</w:t>
      </w:r>
      <w:r w:rsidRPr="00B156B5">
        <w:rPr>
          <w:spacing w:val="-8"/>
        </w:rPr>
        <w:t>電</w:t>
      </w:r>
      <w:r w:rsidRPr="00B156B5">
        <w:rPr>
          <w:spacing w:val="-10"/>
        </w:rPr>
        <w:t>話番</w:t>
      </w:r>
      <w:r w:rsidRPr="00B156B5">
        <w:rPr>
          <w:spacing w:val="-8"/>
        </w:rPr>
        <w:t>号</w:t>
      </w:r>
      <w:proofErr w:type="spellEnd"/>
      <w:r w:rsidRPr="00B156B5">
        <w:rPr>
          <w:spacing w:val="3"/>
          <w:u w:val="single"/>
        </w:rPr>
        <w:t xml:space="preserve"> </w:t>
      </w:r>
      <w:r w:rsidRPr="00B156B5">
        <w:rPr>
          <w:spacing w:val="-10"/>
          <w:u w:val="single"/>
          <w:lang w:eastAsia="ja-JP"/>
        </w:rPr>
        <w:t>◯◯◯◯◯◯</w:t>
      </w:r>
      <w:r w:rsidRPr="00B156B5">
        <w:rPr>
          <w:spacing w:val="-5"/>
          <w:u w:val="single"/>
          <w:lang w:eastAsia="ja-JP"/>
        </w:rPr>
        <w:t xml:space="preserve">　</w:t>
      </w:r>
      <w:r w:rsidRPr="00B156B5">
        <w:rPr>
          <w:rFonts w:ascii="Century" w:eastAsia="Century"/>
          <w:spacing w:val="26"/>
          <w:u w:val="single"/>
        </w:rPr>
        <w:t xml:space="preserve"> </w:t>
      </w:r>
    </w:p>
    <w:p w14:paraId="73853B06" w14:textId="77777777" w:rsidR="00BA0F24" w:rsidRPr="00BA0F24" w:rsidRDefault="00BA0F24">
      <w:pPr>
        <w:rPr>
          <w:sz w:val="24"/>
          <w:szCs w:val="24"/>
        </w:rPr>
      </w:pPr>
    </w:p>
    <w:p w14:paraId="59364725" w14:textId="2BF8A659" w:rsidR="00BA0F24" w:rsidRPr="008634BB" w:rsidRDefault="00BA0F24" w:rsidP="00B156B5">
      <w:pPr>
        <w:snapToGrid w:val="0"/>
        <w:spacing w:line="360" w:lineRule="auto"/>
        <w:ind w:firstLineChars="129" w:firstLine="258"/>
        <w:jc w:val="both"/>
        <w:rPr>
          <w:lang w:eastAsia="ja-JP"/>
        </w:rPr>
      </w:pPr>
      <w:r w:rsidRPr="008634BB">
        <w:rPr>
          <w:spacing w:val="-10"/>
          <w:lang w:eastAsia="ja-JP"/>
        </w:rPr>
        <w:t>このたび当健診センターでは、</w:t>
      </w:r>
      <w:r w:rsidR="00580E1B" w:rsidRPr="00580E1B">
        <w:rPr>
          <w:rFonts w:hint="eastAsia"/>
          <w:spacing w:val="-10"/>
          <w:lang w:eastAsia="ja-JP"/>
        </w:rPr>
        <w:t>健診</w:t>
      </w:r>
      <w:r w:rsidR="006653A6">
        <w:rPr>
          <w:rFonts w:hint="eastAsia"/>
          <w:spacing w:val="-10"/>
          <w:lang w:eastAsia="ja-JP"/>
        </w:rPr>
        <w:t>受診者</w:t>
      </w:r>
      <w:r w:rsidR="006653A6" w:rsidRPr="001B4725">
        <w:rPr>
          <w:rFonts w:hint="eastAsia"/>
          <w:spacing w:val="-10"/>
          <w:lang w:eastAsia="ja-JP"/>
        </w:rPr>
        <w:t>様</w:t>
      </w:r>
      <w:r w:rsidRPr="008634BB">
        <w:rPr>
          <w:spacing w:val="-10"/>
          <w:lang w:eastAsia="ja-JP"/>
        </w:rPr>
        <w:t>の臨床情報を用いた下記の医学系研究を、◯◯◯◯倫理審査委員会の承認ならびに施設長の許可のもと、倫理指針および法令を遵守して実施しますので、ご協力を</w:t>
      </w:r>
      <w:r w:rsidRPr="008634BB">
        <w:rPr>
          <w:spacing w:val="-9"/>
          <w:lang w:eastAsia="ja-JP"/>
        </w:rPr>
        <w:t>お願いいたします。</w:t>
      </w:r>
    </w:p>
    <w:p w14:paraId="12543AEC" w14:textId="75B3926F" w:rsidR="00BA0F24" w:rsidRPr="008634BB" w:rsidRDefault="00BA0F24" w:rsidP="00B156B5">
      <w:pPr>
        <w:snapToGrid w:val="0"/>
        <w:spacing w:line="360" w:lineRule="auto"/>
        <w:ind w:firstLineChars="129" w:firstLine="258"/>
        <w:rPr>
          <w:lang w:eastAsia="ja-JP"/>
        </w:rPr>
      </w:pPr>
      <w:r w:rsidRPr="008634BB">
        <w:rPr>
          <w:spacing w:val="-10"/>
          <w:lang w:eastAsia="ja-JP"/>
        </w:rPr>
        <w:t>この研究を実施することによる、</w:t>
      </w:r>
      <w:r w:rsidR="006653A6">
        <w:rPr>
          <w:rFonts w:hint="eastAsia"/>
          <w:spacing w:val="-10"/>
          <w:lang w:eastAsia="ja-JP"/>
        </w:rPr>
        <w:t>受診者</w:t>
      </w:r>
      <w:r w:rsidR="006653A6" w:rsidRPr="001B4725">
        <w:rPr>
          <w:rFonts w:hint="eastAsia"/>
          <w:spacing w:val="-10"/>
          <w:lang w:eastAsia="ja-JP"/>
        </w:rPr>
        <w:t>様</w:t>
      </w:r>
      <w:r w:rsidRPr="008634BB">
        <w:rPr>
          <w:spacing w:val="-10"/>
          <w:lang w:eastAsia="ja-JP"/>
        </w:rPr>
        <w:t>への新たな負担は一切ありません。また</w:t>
      </w:r>
      <w:r w:rsidR="006653A6">
        <w:rPr>
          <w:rFonts w:hint="eastAsia"/>
          <w:spacing w:val="-10"/>
          <w:lang w:eastAsia="ja-JP"/>
        </w:rPr>
        <w:t>受診者</w:t>
      </w:r>
      <w:r w:rsidR="006653A6" w:rsidRPr="001B4725">
        <w:rPr>
          <w:rFonts w:hint="eastAsia"/>
          <w:spacing w:val="-10"/>
          <w:lang w:eastAsia="ja-JP"/>
        </w:rPr>
        <w:t>様</w:t>
      </w:r>
      <w:r w:rsidRPr="008634BB">
        <w:rPr>
          <w:spacing w:val="-10"/>
          <w:lang w:eastAsia="ja-JP"/>
        </w:rPr>
        <w:t>のプライバシー保護については最善を尽くします。</w:t>
      </w:r>
    </w:p>
    <w:p w14:paraId="44653977" w14:textId="2AA1FA38" w:rsidR="00BA0F24" w:rsidRPr="00B156B5" w:rsidRDefault="00BA0F24" w:rsidP="00B156B5">
      <w:pPr>
        <w:snapToGrid w:val="0"/>
        <w:spacing w:line="360" w:lineRule="auto"/>
        <w:ind w:firstLineChars="129" w:firstLine="258"/>
        <w:rPr>
          <w:spacing w:val="-10"/>
          <w:u w:val="double"/>
          <w:lang w:eastAsia="ja-JP"/>
        </w:rPr>
      </w:pPr>
      <w:r w:rsidRPr="00B156B5">
        <w:rPr>
          <w:spacing w:val="-10"/>
          <w:u w:val="double"/>
          <w:lang w:eastAsia="ja-JP"/>
        </w:rPr>
        <w:t>本研究への協力を望まれない</w:t>
      </w:r>
      <w:r w:rsidR="006653A6" w:rsidRPr="00B156B5">
        <w:rPr>
          <w:spacing w:val="-10"/>
          <w:u w:val="double"/>
          <w:lang w:eastAsia="ja-JP"/>
        </w:rPr>
        <w:t>受診者様</w:t>
      </w:r>
      <w:r w:rsidRPr="00B156B5">
        <w:rPr>
          <w:spacing w:val="-10"/>
          <w:u w:val="double"/>
          <w:lang w:eastAsia="ja-JP"/>
        </w:rPr>
        <w:t>は、その旨を「８ お問い合わせ」に示しました連絡先までお申し出</w:t>
      </w:r>
      <w:r w:rsidR="00B156B5">
        <w:rPr>
          <w:rFonts w:hint="eastAsia"/>
          <w:spacing w:val="-10"/>
          <w:u w:val="double"/>
          <w:lang w:eastAsia="ja-JP"/>
        </w:rPr>
        <w:t>くだ</w:t>
      </w:r>
      <w:r w:rsidRPr="00B156B5">
        <w:rPr>
          <w:spacing w:val="-10"/>
          <w:u w:val="double"/>
          <w:lang w:eastAsia="ja-JP"/>
        </w:rPr>
        <w:t>さいますようお願いいたします。</w:t>
      </w:r>
    </w:p>
    <w:p w14:paraId="7A5A59E0" w14:textId="77777777" w:rsidR="00BA0F24" w:rsidRPr="008634BB" w:rsidRDefault="00BA0F24" w:rsidP="008634BB">
      <w:pPr>
        <w:snapToGrid w:val="0"/>
        <w:spacing w:before="5" w:line="360" w:lineRule="auto"/>
        <w:ind w:firstLineChars="129" w:firstLine="284"/>
        <w:rPr>
          <w:rFonts w:ascii="ＭＳ ゴシック"/>
          <w:lang w:eastAsia="ja-JP"/>
        </w:rPr>
      </w:pPr>
    </w:p>
    <w:p w14:paraId="7736E9CC" w14:textId="1A69D111" w:rsidR="00BA0F24" w:rsidRPr="008634BB" w:rsidRDefault="00BA0F24" w:rsidP="008634BB">
      <w:pPr>
        <w:tabs>
          <w:tab w:val="left" w:pos="284"/>
        </w:tabs>
        <w:snapToGrid w:val="0"/>
        <w:spacing w:line="360" w:lineRule="auto"/>
        <w:rPr>
          <w:lang w:eastAsia="ja-JP"/>
        </w:rPr>
      </w:pPr>
      <w:r w:rsidRPr="008634BB">
        <w:rPr>
          <w:lang w:eastAsia="ja-JP"/>
        </w:rPr>
        <w:t>１</w:t>
      </w:r>
      <w:r w:rsidR="00B156B5">
        <w:rPr>
          <w:rFonts w:hint="eastAsia"/>
          <w:lang w:eastAsia="ja-JP"/>
        </w:rPr>
        <w:t>，</w:t>
      </w:r>
      <w:r w:rsidRPr="008634BB">
        <w:rPr>
          <w:spacing w:val="-9"/>
          <w:lang w:eastAsia="ja-JP"/>
        </w:rPr>
        <w:t>対象となる方</w:t>
      </w:r>
    </w:p>
    <w:p w14:paraId="10B427E1" w14:textId="335565B2" w:rsidR="00BA0F24" w:rsidRPr="008634BB" w:rsidRDefault="00BA0F24" w:rsidP="00B156B5">
      <w:pPr>
        <w:tabs>
          <w:tab w:val="left" w:pos="284"/>
        </w:tabs>
        <w:snapToGrid w:val="0"/>
        <w:spacing w:line="360" w:lineRule="auto"/>
        <w:ind w:leftChars="100" w:left="220"/>
        <w:rPr>
          <w:lang w:eastAsia="ja-JP"/>
        </w:rPr>
      </w:pPr>
      <w:r w:rsidRPr="008634BB">
        <w:rPr>
          <w:lang w:eastAsia="ja-JP"/>
        </w:rPr>
        <w:t>西暦</w:t>
      </w:r>
      <w:r w:rsidRPr="008634BB">
        <w:rPr>
          <w:spacing w:val="-10"/>
          <w:lang w:eastAsia="ja-JP"/>
        </w:rPr>
        <w:t>◯◯</w:t>
      </w:r>
      <w:r w:rsidRPr="008634BB">
        <w:rPr>
          <w:lang w:eastAsia="ja-JP"/>
        </w:rPr>
        <w:t>年</w:t>
      </w:r>
      <w:r w:rsidRPr="008634BB">
        <w:rPr>
          <w:spacing w:val="-10"/>
          <w:lang w:eastAsia="ja-JP"/>
        </w:rPr>
        <w:t>◯</w:t>
      </w:r>
      <w:r w:rsidRPr="008634BB">
        <w:rPr>
          <w:lang w:eastAsia="ja-JP"/>
        </w:rPr>
        <w:t>月</w:t>
      </w:r>
      <w:r w:rsidRPr="008634BB">
        <w:rPr>
          <w:spacing w:val="-10"/>
          <w:lang w:eastAsia="ja-JP"/>
        </w:rPr>
        <w:t>◯</w:t>
      </w:r>
      <w:r w:rsidRPr="008634BB">
        <w:rPr>
          <w:lang w:eastAsia="ja-JP"/>
        </w:rPr>
        <w:t>日より</w:t>
      </w:r>
      <w:r w:rsidRPr="008634BB">
        <w:rPr>
          <w:spacing w:val="-10"/>
          <w:lang w:eastAsia="ja-JP"/>
        </w:rPr>
        <w:t>◯◯</w:t>
      </w:r>
      <w:r w:rsidRPr="008634BB">
        <w:rPr>
          <w:lang w:eastAsia="ja-JP"/>
        </w:rPr>
        <w:t>年</w:t>
      </w:r>
      <w:r w:rsidRPr="008634BB">
        <w:rPr>
          <w:spacing w:val="-10"/>
          <w:lang w:eastAsia="ja-JP"/>
        </w:rPr>
        <w:t>◯</w:t>
      </w:r>
      <w:r w:rsidRPr="008634BB">
        <w:rPr>
          <w:lang w:eastAsia="ja-JP"/>
        </w:rPr>
        <w:t>月</w:t>
      </w:r>
      <w:r w:rsidRPr="008634BB">
        <w:rPr>
          <w:spacing w:val="-10"/>
          <w:lang w:eastAsia="ja-JP"/>
        </w:rPr>
        <w:t>◯</w:t>
      </w:r>
      <w:r w:rsidRPr="008634BB">
        <w:rPr>
          <w:lang w:eastAsia="ja-JP"/>
        </w:rPr>
        <w:t>日までの間に、</w:t>
      </w:r>
      <w:r w:rsidRPr="008634BB">
        <w:rPr>
          <w:spacing w:val="-10"/>
          <w:lang w:eastAsia="ja-JP"/>
        </w:rPr>
        <w:t>当健診センター</w:t>
      </w:r>
      <w:r w:rsidRPr="008634BB">
        <w:rPr>
          <w:lang w:eastAsia="ja-JP"/>
        </w:rPr>
        <w:t>にて</w:t>
      </w:r>
      <w:r w:rsidR="00580E1B" w:rsidRPr="00580E1B">
        <w:rPr>
          <w:rFonts w:hint="eastAsia"/>
          <w:spacing w:val="-10"/>
          <w:lang w:eastAsia="ja-JP"/>
        </w:rPr>
        <w:t>総合健診</w:t>
      </w:r>
      <w:r w:rsidRPr="008634BB">
        <w:rPr>
          <w:spacing w:val="-10"/>
          <w:lang w:eastAsia="ja-JP"/>
        </w:rPr>
        <w:t>を受けられた方のうち、◯◯◯◯検査</w:t>
      </w:r>
      <w:r w:rsidRPr="008634BB">
        <w:rPr>
          <w:spacing w:val="-9"/>
          <w:lang w:eastAsia="ja-JP"/>
        </w:rPr>
        <w:t>を受けられた方（</w:t>
      </w:r>
      <w:r w:rsidRPr="008634BB">
        <w:rPr>
          <w:spacing w:val="-10"/>
          <w:lang w:eastAsia="ja-JP"/>
        </w:rPr>
        <w:t>◯◯◯◯と診断された方・・・等</w:t>
      </w:r>
      <w:r w:rsidRPr="008634BB">
        <w:rPr>
          <w:spacing w:val="-9"/>
          <w:lang w:eastAsia="ja-JP"/>
        </w:rPr>
        <w:t>）</w:t>
      </w:r>
    </w:p>
    <w:p w14:paraId="6A6AA473" w14:textId="77777777" w:rsidR="00BA0F24" w:rsidRPr="008634BB" w:rsidRDefault="00BA0F24" w:rsidP="008634BB">
      <w:pPr>
        <w:tabs>
          <w:tab w:val="left" w:pos="284"/>
        </w:tabs>
        <w:snapToGrid w:val="0"/>
        <w:spacing w:before="10" w:line="360" w:lineRule="auto"/>
        <w:ind w:leftChars="-14" w:left="-31" w:firstLineChars="129" w:firstLine="284"/>
        <w:rPr>
          <w:lang w:eastAsia="ja-JP"/>
        </w:rPr>
      </w:pPr>
    </w:p>
    <w:p w14:paraId="1833B515" w14:textId="2B4D6DF6" w:rsidR="00BA0F24" w:rsidRPr="008634BB" w:rsidRDefault="00BA0F24" w:rsidP="008634BB">
      <w:pPr>
        <w:tabs>
          <w:tab w:val="left" w:pos="284"/>
        </w:tabs>
        <w:snapToGrid w:val="0"/>
        <w:spacing w:line="360" w:lineRule="auto"/>
        <w:rPr>
          <w:lang w:eastAsia="ja-JP"/>
        </w:rPr>
      </w:pPr>
      <w:r w:rsidRPr="008634BB">
        <w:rPr>
          <w:lang w:eastAsia="ja-JP"/>
        </w:rPr>
        <w:t>２</w:t>
      </w:r>
      <w:r w:rsidR="00B156B5">
        <w:rPr>
          <w:rFonts w:hint="eastAsia"/>
          <w:lang w:eastAsia="ja-JP"/>
        </w:rPr>
        <w:t>，</w:t>
      </w:r>
      <w:r w:rsidRPr="008634BB">
        <w:rPr>
          <w:lang w:eastAsia="ja-JP"/>
        </w:rPr>
        <w:t>研究課題名</w:t>
      </w:r>
    </w:p>
    <w:p w14:paraId="12B6B049" w14:textId="6C64DD40" w:rsidR="00BA0F24" w:rsidRPr="008634BB" w:rsidRDefault="00BA0F24" w:rsidP="00B156B5">
      <w:pPr>
        <w:tabs>
          <w:tab w:val="left" w:pos="284"/>
          <w:tab w:val="right" w:pos="2753"/>
        </w:tabs>
        <w:snapToGrid w:val="0"/>
        <w:spacing w:line="360" w:lineRule="auto"/>
        <w:ind w:leftChars="100" w:left="220"/>
        <w:rPr>
          <w:lang w:eastAsia="ja-JP"/>
        </w:rPr>
      </w:pPr>
      <w:r w:rsidRPr="008634BB">
        <w:rPr>
          <w:lang w:eastAsia="ja-JP"/>
        </w:rPr>
        <w:t>承認番号</w:t>
      </w:r>
      <w:r w:rsidR="00B156B5">
        <w:rPr>
          <w:rFonts w:hint="eastAsia"/>
          <w:lang w:eastAsia="ja-JP"/>
        </w:rPr>
        <w:t>：（</w:t>
      </w:r>
      <w:r w:rsidR="004A3714" w:rsidRPr="008634BB">
        <w:rPr>
          <w:spacing w:val="-10"/>
          <w:lang w:eastAsia="ja-JP"/>
        </w:rPr>
        <w:t>◯◯◯◯</w:t>
      </w:r>
      <w:r w:rsidR="004A3714">
        <w:rPr>
          <w:rFonts w:hint="eastAsia"/>
          <w:spacing w:val="-10"/>
          <w:lang w:eastAsia="ja-JP"/>
        </w:rPr>
        <w:t>※</w:t>
      </w:r>
      <w:r w:rsidRPr="00B156B5">
        <w:rPr>
          <w:lang w:eastAsia="ja-JP"/>
        </w:rPr>
        <w:t>承認後に記入のこと</w:t>
      </w:r>
      <w:r w:rsidR="00B156B5" w:rsidRPr="00B156B5">
        <w:rPr>
          <w:rFonts w:hint="eastAsia"/>
          <w:lang w:eastAsia="ja-JP"/>
        </w:rPr>
        <w:t>）</w:t>
      </w:r>
    </w:p>
    <w:p w14:paraId="0595A934" w14:textId="759C2592" w:rsidR="00BA0F24" w:rsidRPr="008634BB" w:rsidRDefault="00BA0F24" w:rsidP="008634BB">
      <w:pPr>
        <w:tabs>
          <w:tab w:val="left" w:pos="284"/>
          <w:tab w:val="left" w:pos="1791"/>
        </w:tabs>
        <w:snapToGrid w:val="0"/>
        <w:spacing w:before="87" w:line="360" w:lineRule="auto"/>
        <w:ind w:leftChars="-14" w:left="-31" w:right="378" w:firstLineChars="129" w:firstLine="284"/>
        <w:rPr>
          <w:lang w:eastAsia="ja-JP"/>
        </w:rPr>
      </w:pPr>
      <w:r w:rsidRPr="008634BB">
        <w:rPr>
          <w:lang w:eastAsia="ja-JP"/>
        </w:rPr>
        <w:t>研究課題名</w:t>
      </w:r>
      <w:r w:rsidR="00B156B5">
        <w:rPr>
          <w:rFonts w:hint="eastAsia"/>
          <w:lang w:eastAsia="ja-JP"/>
        </w:rPr>
        <w:t>：</w:t>
      </w:r>
      <w:r w:rsidRPr="008634BB">
        <w:rPr>
          <w:spacing w:val="-8"/>
          <w:lang w:eastAsia="ja-JP"/>
        </w:rPr>
        <w:t>◯◯◯と◯◯◯および◯◯◯との関連、及びリスク要因に関する研究</w:t>
      </w:r>
    </w:p>
    <w:p w14:paraId="5988EAB5" w14:textId="77777777" w:rsidR="00BA0F24" w:rsidRPr="008634BB" w:rsidRDefault="00BA0F24" w:rsidP="008634BB">
      <w:pPr>
        <w:tabs>
          <w:tab w:val="left" w:pos="284"/>
        </w:tabs>
        <w:snapToGrid w:val="0"/>
        <w:spacing w:line="360" w:lineRule="auto"/>
        <w:ind w:leftChars="-14" w:left="-31" w:firstLineChars="129" w:firstLine="285"/>
        <w:rPr>
          <w:b/>
          <w:bCs/>
          <w:lang w:eastAsia="ja-JP"/>
        </w:rPr>
      </w:pPr>
    </w:p>
    <w:p w14:paraId="74A11225" w14:textId="55C7AE92" w:rsidR="00BA0F24" w:rsidRPr="008634BB" w:rsidRDefault="00BA0F24" w:rsidP="008634BB">
      <w:pPr>
        <w:pStyle w:val="ae"/>
        <w:tabs>
          <w:tab w:val="left" w:pos="284"/>
        </w:tabs>
        <w:snapToGrid w:val="0"/>
        <w:spacing w:before="56"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３</w:t>
      </w:r>
      <w:r w:rsidR="00B156B5">
        <w:rPr>
          <w:rFonts w:hint="eastAsia"/>
          <w:lang w:eastAsia="ja-JP"/>
        </w:rPr>
        <w:t>，</w:t>
      </w:r>
      <w:r w:rsidRPr="008634BB">
        <w:rPr>
          <w:spacing w:val="-9"/>
          <w:sz w:val="22"/>
          <w:szCs w:val="22"/>
          <w:lang w:eastAsia="ja-JP"/>
        </w:rPr>
        <w:t>研究実施機関</w:t>
      </w:r>
    </w:p>
    <w:p w14:paraId="624200F6" w14:textId="77777777" w:rsidR="00BA0F24" w:rsidRPr="008634BB" w:rsidRDefault="00BA0F24" w:rsidP="00B156B5">
      <w:pPr>
        <w:pStyle w:val="ae"/>
        <w:tabs>
          <w:tab w:val="left" w:pos="284"/>
        </w:tabs>
        <w:snapToGrid w:val="0"/>
        <w:spacing w:line="360" w:lineRule="auto"/>
        <w:ind w:leftChars="100" w:left="220"/>
        <w:rPr>
          <w:spacing w:val="-8"/>
          <w:sz w:val="22"/>
          <w:szCs w:val="22"/>
          <w:lang w:eastAsia="ja-JP"/>
        </w:rPr>
      </w:pPr>
      <w:r w:rsidRPr="008634BB">
        <w:rPr>
          <w:spacing w:val="-8"/>
          <w:sz w:val="22"/>
          <w:szCs w:val="22"/>
          <w:lang w:eastAsia="ja-JP"/>
        </w:rPr>
        <w:t>◯◯健診センター</w:t>
      </w:r>
    </w:p>
    <w:p w14:paraId="3E0261E5" w14:textId="77777777" w:rsidR="00175096" w:rsidRPr="008634BB" w:rsidRDefault="00175096" w:rsidP="008634BB">
      <w:pPr>
        <w:pStyle w:val="ae"/>
        <w:tabs>
          <w:tab w:val="left" w:pos="284"/>
        </w:tabs>
        <w:snapToGrid w:val="0"/>
        <w:spacing w:before="3" w:line="360" w:lineRule="auto"/>
        <w:ind w:leftChars="-14" w:left="-31" w:firstLineChars="129" w:firstLine="284"/>
        <w:rPr>
          <w:sz w:val="22"/>
          <w:szCs w:val="22"/>
          <w:lang w:eastAsia="ja-JP"/>
        </w:rPr>
      </w:pPr>
    </w:p>
    <w:p w14:paraId="40E61279" w14:textId="39ECE823" w:rsidR="00BA0F24" w:rsidRPr="008634BB" w:rsidRDefault="00BA0F24" w:rsidP="008634BB">
      <w:pPr>
        <w:pStyle w:val="ae"/>
        <w:tabs>
          <w:tab w:val="left" w:pos="284"/>
        </w:tabs>
        <w:snapToGrid w:val="0"/>
        <w:spacing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４</w:t>
      </w:r>
      <w:r w:rsidR="00B156B5">
        <w:rPr>
          <w:rFonts w:hint="eastAsia"/>
          <w:lang w:eastAsia="ja-JP"/>
        </w:rPr>
        <w:t>，</w:t>
      </w:r>
      <w:r w:rsidRPr="008634BB">
        <w:rPr>
          <w:spacing w:val="-10"/>
          <w:sz w:val="22"/>
          <w:szCs w:val="22"/>
          <w:lang w:eastAsia="ja-JP"/>
        </w:rPr>
        <w:t>本研究の意義、目的、方法</w:t>
      </w:r>
    </w:p>
    <w:p w14:paraId="555F81C0" w14:textId="047F8944" w:rsidR="00BA0F24" w:rsidRPr="008634BB" w:rsidRDefault="00BA0F24" w:rsidP="00B156B5">
      <w:pPr>
        <w:tabs>
          <w:tab w:val="left" w:pos="284"/>
        </w:tabs>
        <w:snapToGrid w:val="0"/>
        <w:spacing w:line="360" w:lineRule="auto"/>
        <w:ind w:leftChars="100" w:left="220"/>
        <w:rPr>
          <w:lang w:eastAsia="ja-JP"/>
        </w:rPr>
      </w:pPr>
      <w:r w:rsidRPr="00B156B5">
        <w:rPr>
          <w:lang w:eastAsia="ja-JP"/>
        </w:rPr>
        <w:t>肥満が</w:t>
      </w:r>
      <w:r w:rsidR="008634BB" w:rsidRPr="00B156B5">
        <w:rPr>
          <w:rFonts w:hint="eastAsia"/>
          <w:lang w:eastAsia="ja-JP"/>
        </w:rPr>
        <w:t>おも</w:t>
      </w:r>
      <w:r w:rsidRPr="00B156B5">
        <w:rPr>
          <w:lang w:eastAsia="ja-JP"/>
        </w:rPr>
        <w:t>な原因である◯◯</w:t>
      </w:r>
      <w:r w:rsidR="008634BB" w:rsidRPr="00B156B5">
        <w:rPr>
          <w:lang w:eastAsia="ja-JP"/>
        </w:rPr>
        <w:t>◯</w:t>
      </w:r>
      <w:r w:rsidRPr="00B156B5">
        <w:rPr>
          <w:lang w:eastAsia="ja-JP"/>
        </w:rPr>
        <w:t>は、日本では肥満の増加に伴い、この ◯◯年間で ◯倍に増加している◯◯疾患です。◯◯</w:t>
      </w:r>
      <w:r w:rsidR="008634BB" w:rsidRPr="00B156B5">
        <w:rPr>
          <w:lang w:eastAsia="ja-JP"/>
        </w:rPr>
        <w:t>◯</w:t>
      </w:r>
      <w:r w:rsidRPr="00B156B5">
        <w:rPr>
          <w:lang w:eastAsia="ja-JP"/>
        </w:rPr>
        <w:t>は多系統の障害をひきおこし、ADL</w:t>
      </w:r>
      <w:r w:rsidRPr="00B156B5">
        <w:rPr>
          <w:rFonts w:hint="eastAsia"/>
          <w:lang w:eastAsia="ja-JP"/>
        </w:rPr>
        <w:t>や生</w:t>
      </w:r>
      <w:r w:rsidRPr="00B156B5">
        <w:rPr>
          <w:lang w:eastAsia="ja-JP"/>
        </w:rPr>
        <w:t>活の質を落とすため、今後</w:t>
      </w:r>
      <w:r w:rsidRPr="00B156B5">
        <w:rPr>
          <w:rFonts w:hint="eastAsia"/>
          <w:lang w:eastAsia="ja-JP"/>
        </w:rPr>
        <w:t>ますます</w:t>
      </w:r>
      <w:r w:rsidRPr="00B156B5">
        <w:rPr>
          <w:lang w:eastAsia="ja-JP"/>
        </w:rPr>
        <w:t>問題化</w:t>
      </w:r>
      <w:r w:rsidRPr="00B156B5">
        <w:rPr>
          <w:lang w:eastAsia="ja-JP"/>
        </w:rPr>
        <w:lastRenderedPageBreak/>
        <w:t>される疾患といえます。また、この疾患の進展リスクとして◯◯や◯◯などが考えられますが、リスク因子が特定できれば◯◯</w:t>
      </w:r>
      <w:r w:rsidR="008634BB" w:rsidRPr="00B156B5">
        <w:rPr>
          <w:lang w:eastAsia="ja-JP"/>
        </w:rPr>
        <w:t>◯</w:t>
      </w:r>
      <w:r w:rsidRPr="00B156B5">
        <w:rPr>
          <w:lang w:eastAsia="ja-JP"/>
        </w:rPr>
        <w:t>症例に治療介入することで</w:t>
      </w:r>
      <w:r w:rsidRPr="00B156B5">
        <w:rPr>
          <w:rFonts w:hint="eastAsia"/>
          <w:lang w:eastAsia="ja-JP"/>
        </w:rPr>
        <w:t>進展や予</w:t>
      </w:r>
      <w:r w:rsidRPr="00B156B5">
        <w:rPr>
          <w:lang w:eastAsia="ja-JP"/>
        </w:rPr>
        <w:t>防</w:t>
      </w:r>
      <w:r w:rsidRPr="00B156B5">
        <w:rPr>
          <w:rFonts w:hint="eastAsia"/>
          <w:lang w:eastAsia="ja-JP"/>
        </w:rPr>
        <w:t>、</w:t>
      </w:r>
      <w:r w:rsidRPr="00B156B5">
        <w:rPr>
          <w:lang w:eastAsia="ja-JP"/>
        </w:rPr>
        <w:t>早期発見に貢献できると考え</w:t>
      </w:r>
      <w:r w:rsidR="008E4F0B" w:rsidRPr="00B156B5">
        <w:rPr>
          <w:rFonts w:hint="eastAsia"/>
          <w:lang w:eastAsia="ja-JP"/>
        </w:rPr>
        <w:t>られ</w:t>
      </w:r>
      <w:r w:rsidRPr="00B156B5">
        <w:rPr>
          <w:lang w:eastAsia="ja-JP"/>
        </w:rPr>
        <w:t>ます。そこで、本研究では</w:t>
      </w:r>
      <w:r w:rsidR="00580E1B" w:rsidRPr="00580E1B">
        <w:rPr>
          <w:rFonts w:hint="eastAsia"/>
          <w:lang w:eastAsia="ja-JP"/>
        </w:rPr>
        <w:t>健診</w:t>
      </w:r>
      <w:r w:rsidRPr="00B156B5">
        <w:rPr>
          <w:lang w:eastAsia="ja-JP"/>
        </w:rPr>
        <w:t>受診者</w:t>
      </w:r>
      <w:r w:rsidR="008E4F0B" w:rsidRPr="00B156B5">
        <w:rPr>
          <w:rFonts w:hint="eastAsia"/>
          <w:lang w:eastAsia="ja-JP"/>
        </w:rPr>
        <w:t>様</w:t>
      </w:r>
      <w:r w:rsidRPr="00B156B5">
        <w:rPr>
          <w:lang w:eastAsia="ja-JP"/>
        </w:rPr>
        <w:t>を対象として◯◯</w:t>
      </w:r>
      <w:r w:rsidR="008634BB" w:rsidRPr="00B156B5">
        <w:rPr>
          <w:lang w:eastAsia="ja-JP"/>
        </w:rPr>
        <w:t>◯</w:t>
      </w:r>
      <w:r w:rsidRPr="00B156B5">
        <w:rPr>
          <w:lang w:eastAsia="ja-JP"/>
        </w:rPr>
        <w:t>を有する方と◯◯</w:t>
      </w:r>
      <w:r w:rsidR="008634BB" w:rsidRPr="00B156B5">
        <w:rPr>
          <w:lang w:eastAsia="ja-JP"/>
        </w:rPr>
        <w:t>◯</w:t>
      </w:r>
      <w:r w:rsidRPr="00B156B5">
        <w:rPr>
          <w:lang w:eastAsia="ja-JP"/>
        </w:rPr>
        <w:t>を有しない方（コントロール群）で、各種合併症の有無、想定されるリスク因子や◯◯◯のマーカーなどを、電子カルテや画像検査から調べます。</w:t>
      </w:r>
    </w:p>
    <w:p w14:paraId="4C017BC4" w14:textId="77777777" w:rsidR="00BA0F24" w:rsidRPr="008634BB" w:rsidRDefault="00BA0F24" w:rsidP="008634BB">
      <w:pPr>
        <w:pStyle w:val="ae"/>
        <w:tabs>
          <w:tab w:val="left" w:pos="284"/>
        </w:tabs>
        <w:snapToGrid w:val="0"/>
        <w:spacing w:before="2" w:line="360" w:lineRule="auto"/>
        <w:ind w:leftChars="-14" w:left="-31" w:firstLineChars="129" w:firstLine="284"/>
        <w:rPr>
          <w:sz w:val="22"/>
          <w:szCs w:val="22"/>
          <w:lang w:eastAsia="ja-JP"/>
        </w:rPr>
      </w:pPr>
    </w:p>
    <w:p w14:paraId="6FF5DFF3" w14:textId="1AE81540" w:rsidR="00BA0F24" w:rsidRPr="008634BB" w:rsidRDefault="00BA0F24" w:rsidP="008634BB">
      <w:pPr>
        <w:pStyle w:val="ae"/>
        <w:tabs>
          <w:tab w:val="left" w:pos="284"/>
        </w:tabs>
        <w:snapToGrid w:val="0"/>
        <w:spacing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５</w:t>
      </w:r>
      <w:r w:rsidR="00B156B5">
        <w:rPr>
          <w:rFonts w:hint="eastAsia"/>
          <w:lang w:eastAsia="ja-JP"/>
        </w:rPr>
        <w:t>，</w:t>
      </w:r>
      <w:r w:rsidRPr="008634BB">
        <w:rPr>
          <w:spacing w:val="-9"/>
          <w:sz w:val="22"/>
          <w:szCs w:val="22"/>
          <w:lang w:eastAsia="ja-JP"/>
        </w:rPr>
        <w:t>協力をお願いする内容</w:t>
      </w:r>
    </w:p>
    <w:p w14:paraId="469D4DA3" w14:textId="6662636E" w:rsidR="00BA0F24" w:rsidRPr="008634BB" w:rsidRDefault="001B4725" w:rsidP="00B156B5">
      <w:pPr>
        <w:tabs>
          <w:tab w:val="left" w:pos="284"/>
        </w:tabs>
        <w:snapToGrid w:val="0"/>
        <w:spacing w:line="360" w:lineRule="auto"/>
        <w:ind w:leftChars="100" w:left="220"/>
        <w:rPr>
          <w:lang w:eastAsia="ja-JP"/>
        </w:rPr>
      </w:pPr>
      <w:r w:rsidRPr="00B156B5">
        <w:rPr>
          <w:rFonts w:hint="eastAsia"/>
          <w:lang w:eastAsia="ja-JP"/>
        </w:rPr>
        <w:t>受診者様に新たに何らかの協力・負担をお願いすることはいたしません。協力をお願いする内容は診療録等の情報利用のみであり、新たな来院や検査の必要はありません。</w:t>
      </w:r>
    </w:p>
    <w:p w14:paraId="1BB83052" w14:textId="77777777" w:rsidR="00BA0F24" w:rsidRPr="008634BB" w:rsidRDefault="00BA0F24" w:rsidP="008634BB">
      <w:pPr>
        <w:pStyle w:val="ae"/>
        <w:tabs>
          <w:tab w:val="left" w:pos="284"/>
        </w:tabs>
        <w:snapToGrid w:val="0"/>
        <w:spacing w:before="12" w:line="360" w:lineRule="auto"/>
        <w:ind w:leftChars="-14" w:left="-31" w:firstLineChars="129" w:firstLine="284"/>
        <w:rPr>
          <w:sz w:val="22"/>
          <w:szCs w:val="22"/>
          <w:lang w:eastAsia="ja-JP"/>
        </w:rPr>
      </w:pPr>
    </w:p>
    <w:p w14:paraId="042285EC" w14:textId="67BFC4A8" w:rsidR="00BA0F24" w:rsidRPr="008634BB" w:rsidRDefault="00BA0F24" w:rsidP="008634BB">
      <w:pPr>
        <w:pStyle w:val="ae"/>
        <w:tabs>
          <w:tab w:val="left" w:pos="284"/>
        </w:tabs>
        <w:snapToGrid w:val="0"/>
        <w:spacing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６</w:t>
      </w:r>
      <w:r w:rsidR="00B156B5">
        <w:rPr>
          <w:rFonts w:hint="eastAsia"/>
          <w:lang w:eastAsia="ja-JP"/>
        </w:rPr>
        <w:t>，</w:t>
      </w:r>
      <w:r w:rsidRPr="008634BB">
        <w:rPr>
          <w:spacing w:val="-9"/>
          <w:sz w:val="22"/>
          <w:szCs w:val="22"/>
          <w:lang w:eastAsia="ja-JP"/>
        </w:rPr>
        <w:t>本研究の実施期間</w:t>
      </w:r>
    </w:p>
    <w:p w14:paraId="3B7850D4" w14:textId="77777777" w:rsidR="00BA0F24" w:rsidRPr="008634BB" w:rsidRDefault="00BA0F24" w:rsidP="00B156B5">
      <w:pPr>
        <w:pStyle w:val="ae"/>
        <w:tabs>
          <w:tab w:val="left" w:pos="284"/>
        </w:tabs>
        <w:snapToGrid w:val="0"/>
        <w:spacing w:line="360" w:lineRule="auto"/>
        <w:ind w:leftChars="-14" w:left="-31" w:firstLineChars="129" w:firstLine="284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研究実施許可日～</w:t>
      </w:r>
      <w:r w:rsidRPr="008634BB">
        <w:rPr>
          <w:rFonts w:hint="eastAsia"/>
          <w:spacing w:val="-10"/>
          <w:sz w:val="22"/>
          <w:szCs w:val="22"/>
          <w:lang w:eastAsia="ja-JP"/>
        </w:rPr>
        <w:t>◯◯</w:t>
      </w:r>
      <w:r w:rsidRPr="008634BB">
        <w:rPr>
          <w:sz w:val="22"/>
          <w:szCs w:val="22"/>
          <w:lang w:eastAsia="ja-JP"/>
        </w:rPr>
        <w:t>年</w:t>
      </w:r>
      <w:r w:rsidRPr="008634BB">
        <w:rPr>
          <w:rFonts w:hint="eastAsia"/>
          <w:spacing w:val="-10"/>
          <w:sz w:val="22"/>
          <w:szCs w:val="22"/>
          <w:lang w:eastAsia="ja-JP"/>
        </w:rPr>
        <w:t>◯</w:t>
      </w:r>
      <w:r w:rsidRPr="008634BB">
        <w:rPr>
          <w:sz w:val="22"/>
          <w:szCs w:val="22"/>
          <w:lang w:eastAsia="ja-JP"/>
        </w:rPr>
        <w:t>月</w:t>
      </w:r>
      <w:r w:rsidRPr="008634BB">
        <w:rPr>
          <w:rFonts w:hint="eastAsia"/>
          <w:spacing w:val="-10"/>
          <w:sz w:val="22"/>
          <w:szCs w:val="22"/>
          <w:lang w:eastAsia="ja-JP"/>
        </w:rPr>
        <w:t>◯</w:t>
      </w:r>
      <w:r w:rsidRPr="008634BB">
        <w:rPr>
          <w:sz w:val="22"/>
          <w:szCs w:val="22"/>
          <w:lang w:eastAsia="ja-JP"/>
        </w:rPr>
        <w:t>日</w:t>
      </w:r>
    </w:p>
    <w:p w14:paraId="11C1A14C" w14:textId="77777777" w:rsidR="00BA0F24" w:rsidRPr="008634BB" w:rsidRDefault="00BA0F24" w:rsidP="008634BB">
      <w:pPr>
        <w:pStyle w:val="ae"/>
        <w:tabs>
          <w:tab w:val="left" w:pos="284"/>
        </w:tabs>
        <w:snapToGrid w:val="0"/>
        <w:spacing w:before="3" w:line="360" w:lineRule="auto"/>
        <w:ind w:leftChars="-14" w:left="-31" w:firstLineChars="129" w:firstLine="284"/>
        <w:rPr>
          <w:sz w:val="22"/>
          <w:szCs w:val="22"/>
          <w:lang w:eastAsia="ja-JP"/>
        </w:rPr>
      </w:pPr>
    </w:p>
    <w:p w14:paraId="4C5590A3" w14:textId="66ADBA90" w:rsidR="00BA0F24" w:rsidRPr="008634BB" w:rsidRDefault="00BA0F24" w:rsidP="008634BB">
      <w:pPr>
        <w:pStyle w:val="ae"/>
        <w:tabs>
          <w:tab w:val="left" w:pos="284"/>
        </w:tabs>
        <w:snapToGrid w:val="0"/>
        <w:spacing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７</w:t>
      </w:r>
      <w:r w:rsidR="00B156B5">
        <w:rPr>
          <w:rFonts w:hint="eastAsia"/>
          <w:lang w:eastAsia="ja-JP"/>
        </w:rPr>
        <w:t>，</w:t>
      </w:r>
      <w:r w:rsidRPr="008634BB">
        <w:rPr>
          <w:spacing w:val="-10"/>
          <w:sz w:val="22"/>
          <w:szCs w:val="22"/>
          <w:lang w:eastAsia="ja-JP"/>
        </w:rPr>
        <w:t>プライバシーの保護について</w:t>
      </w:r>
    </w:p>
    <w:p w14:paraId="099AA79E" w14:textId="053504FA" w:rsidR="00BA0F24" w:rsidRPr="008634BB" w:rsidRDefault="00BA0F24" w:rsidP="00B156B5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360" w:lineRule="auto"/>
        <w:ind w:leftChars="100" w:left="483" w:hangingChars="129" w:hanging="263"/>
        <w:contextualSpacing w:val="0"/>
        <w:rPr>
          <w:lang w:eastAsia="ja-JP"/>
        </w:rPr>
      </w:pPr>
      <w:r w:rsidRPr="008634BB">
        <w:rPr>
          <w:spacing w:val="-8"/>
          <w:lang w:eastAsia="ja-JP"/>
        </w:rPr>
        <w:t>本研究で取り扱う</w:t>
      </w:r>
      <w:r w:rsidR="00021ED1">
        <w:rPr>
          <w:rFonts w:hint="eastAsia"/>
          <w:spacing w:val="-10"/>
          <w:lang w:eastAsia="ja-JP"/>
        </w:rPr>
        <w:t>受診者</w:t>
      </w:r>
      <w:r w:rsidR="00021ED1" w:rsidRPr="001B4725">
        <w:rPr>
          <w:rFonts w:hint="eastAsia"/>
          <w:spacing w:val="-10"/>
          <w:lang w:eastAsia="ja-JP"/>
        </w:rPr>
        <w:t>様</w:t>
      </w:r>
      <w:r w:rsidRPr="008634BB">
        <w:rPr>
          <w:spacing w:val="-8"/>
          <w:lang w:eastAsia="ja-JP"/>
        </w:rPr>
        <w:t>の個人情報は、氏名および</w:t>
      </w:r>
      <w:r w:rsidR="00021ED1">
        <w:rPr>
          <w:rFonts w:hint="eastAsia"/>
          <w:spacing w:val="-8"/>
          <w:lang w:eastAsia="ja-JP"/>
        </w:rPr>
        <w:t>受診者</w:t>
      </w:r>
      <w:r w:rsidRPr="008634BB">
        <w:rPr>
          <w:spacing w:val="-8"/>
          <w:lang w:eastAsia="ja-JP"/>
        </w:rPr>
        <w:t>番号</w:t>
      </w:r>
      <w:r w:rsidR="00021ED1">
        <w:rPr>
          <w:rFonts w:hint="eastAsia"/>
          <w:spacing w:val="-8"/>
          <w:lang w:eastAsia="ja-JP"/>
        </w:rPr>
        <w:t>（カルテ番号）</w:t>
      </w:r>
      <w:r w:rsidRPr="008634BB">
        <w:rPr>
          <w:spacing w:val="-8"/>
          <w:lang w:eastAsia="ja-JP"/>
        </w:rPr>
        <w:t>のみです。その他の個人情報</w:t>
      </w:r>
      <w:r w:rsidRPr="008634BB">
        <w:rPr>
          <w:spacing w:val="-10"/>
          <w:lang w:eastAsia="ja-JP"/>
        </w:rPr>
        <w:t>（住所、電話番号など）は一切取り扱いません。</w:t>
      </w:r>
    </w:p>
    <w:p w14:paraId="0D1D092E" w14:textId="257D9725" w:rsidR="00BA0F24" w:rsidRPr="008634BB" w:rsidRDefault="00BA0F24" w:rsidP="00B156B5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360" w:lineRule="auto"/>
        <w:ind w:leftChars="100" w:left="483" w:hangingChars="129" w:hanging="263"/>
        <w:contextualSpacing w:val="0"/>
        <w:rPr>
          <w:lang w:eastAsia="ja-JP"/>
        </w:rPr>
      </w:pPr>
      <w:r w:rsidRPr="008634BB">
        <w:rPr>
          <w:spacing w:val="-8"/>
          <w:lang w:eastAsia="ja-JP"/>
        </w:rPr>
        <w:t>本研究で取り扱う</w:t>
      </w:r>
      <w:r w:rsidR="00021ED1">
        <w:rPr>
          <w:rFonts w:hint="eastAsia"/>
          <w:spacing w:val="-10"/>
          <w:lang w:eastAsia="ja-JP"/>
        </w:rPr>
        <w:t>受診者</w:t>
      </w:r>
      <w:r w:rsidR="00021ED1" w:rsidRPr="001B4725">
        <w:rPr>
          <w:rFonts w:hint="eastAsia"/>
          <w:spacing w:val="-10"/>
          <w:lang w:eastAsia="ja-JP"/>
        </w:rPr>
        <w:t>様</w:t>
      </w:r>
      <w:r w:rsidRPr="008634BB">
        <w:rPr>
          <w:spacing w:val="-8"/>
          <w:lang w:eastAsia="ja-JP"/>
        </w:rPr>
        <w:t>の臨床情報は、個人情報をすべて削除し、第３者にはどなたの</w:t>
      </w:r>
      <w:r w:rsidRPr="008634BB">
        <w:rPr>
          <w:spacing w:val="-10"/>
          <w:lang w:eastAsia="ja-JP"/>
        </w:rPr>
        <w:t>ものか一切わからない形で使用します。</w:t>
      </w:r>
    </w:p>
    <w:p w14:paraId="2DF5E6B4" w14:textId="1A298753" w:rsidR="00BA0F24" w:rsidRPr="008634BB" w:rsidRDefault="00021ED1" w:rsidP="00B156B5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360" w:lineRule="auto"/>
        <w:ind w:leftChars="100" w:left="478" w:hangingChars="129" w:hanging="258"/>
        <w:contextualSpacing w:val="0"/>
        <w:rPr>
          <w:lang w:eastAsia="ja-JP"/>
        </w:rPr>
      </w:pPr>
      <w:r>
        <w:rPr>
          <w:rFonts w:hint="eastAsia"/>
          <w:spacing w:val="-10"/>
          <w:lang w:eastAsia="ja-JP"/>
        </w:rPr>
        <w:t>受診者</w:t>
      </w:r>
      <w:r w:rsidRPr="001B4725">
        <w:rPr>
          <w:rFonts w:hint="eastAsia"/>
          <w:spacing w:val="-10"/>
          <w:lang w:eastAsia="ja-JP"/>
        </w:rPr>
        <w:t>様</w:t>
      </w:r>
      <w:r w:rsidR="00BA0F24" w:rsidRPr="008634BB">
        <w:rPr>
          <w:spacing w:val="-8"/>
          <w:lang w:eastAsia="ja-JP"/>
        </w:rPr>
        <w:t>の個人情報と、匿名化した臨床情報を結びつける情報</w:t>
      </w:r>
      <w:r w:rsidR="00BA0F24" w:rsidRPr="008634BB">
        <w:rPr>
          <w:spacing w:val="-5"/>
          <w:lang w:eastAsia="ja-JP"/>
        </w:rPr>
        <w:t>（</w:t>
      </w:r>
      <w:r w:rsidR="00BA0F24" w:rsidRPr="008634BB">
        <w:rPr>
          <w:spacing w:val="-8"/>
          <w:lang w:eastAsia="ja-JP"/>
        </w:rPr>
        <w:t>連結情報）</w:t>
      </w:r>
      <w:r w:rsidR="00BA0F24" w:rsidRPr="008634BB">
        <w:rPr>
          <w:spacing w:val="-7"/>
          <w:lang w:eastAsia="ja-JP"/>
        </w:rPr>
        <w:t>は、本研究の</w:t>
      </w:r>
      <w:r w:rsidR="00BA0F24" w:rsidRPr="008634BB">
        <w:rPr>
          <w:spacing w:val="-12"/>
          <w:lang w:eastAsia="ja-JP"/>
        </w:rPr>
        <w:t>個人情報管理者が研究終了まで厳重に管理し、研究の実施に必要な場合のみに参照します。</w:t>
      </w:r>
      <w:r w:rsidR="00BA0F24" w:rsidRPr="008634BB">
        <w:rPr>
          <w:spacing w:val="-10"/>
          <w:lang w:eastAsia="ja-JP"/>
        </w:rPr>
        <w:t>また研究計画書に記載された所定の時点で完全に抹消し、破棄します。</w:t>
      </w:r>
    </w:p>
    <w:p w14:paraId="4DA05BAF" w14:textId="77777777" w:rsidR="00BA0F24" w:rsidRPr="008634BB" w:rsidRDefault="00BA0F24" w:rsidP="00B156B5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360" w:lineRule="auto"/>
        <w:ind w:leftChars="100" w:left="478" w:hangingChars="129" w:hanging="258"/>
        <w:contextualSpacing w:val="0"/>
        <w:rPr>
          <w:lang w:eastAsia="ja-JP"/>
        </w:rPr>
      </w:pPr>
      <w:r w:rsidRPr="008634BB">
        <w:rPr>
          <w:spacing w:val="-10"/>
          <w:lang w:eastAsia="ja-JP"/>
        </w:rPr>
        <w:t>なお連結情報は当</w:t>
      </w:r>
      <w:r w:rsidRPr="008634BB">
        <w:rPr>
          <w:rFonts w:hint="eastAsia"/>
          <w:spacing w:val="-10"/>
          <w:lang w:eastAsia="ja-JP"/>
        </w:rPr>
        <w:t>施設</w:t>
      </w:r>
      <w:r w:rsidRPr="008634BB">
        <w:rPr>
          <w:spacing w:val="-10"/>
          <w:lang w:eastAsia="ja-JP"/>
        </w:rPr>
        <w:t>のみで管理し、他の共同研究機関等には一切公開いたしません。</w:t>
      </w:r>
    </w:p>
    <w:p w14:paraId="1BEA2FAE" w14:textId="77777777" w:rsidR="00BA0F24" w:rsidRPr="008634BB" w:rsidRDefault="00BA0F24" w:rsidP="008634BB">
      <w:pPr>
        <w:pStyle w:val="ae"/>
        <w:tabs>
          <w:tab w:val="left" w:pos="284"/>
        </w:tabs>
        <w:snapToGrid w:val="0"/>
        <w:spacing w:before="3" w:line="360" w:lineRule="auto"/>
        <w:ind w:leftChars="-14" w:left="-31" w:firstLineChars="129" w:firstLine="284"/>
        <w:rPr>
          <w:sz w:val="22"/>
          <w:szCs w:val="22"/>
          <w:lang w:eastAsia="ja-JP"/>
        </w:rPr>
      </w:pPr>
    </w:p>
    <w:p w14:paraId="0233D74B" w14:textId="3DA3DBAC" w:rsidR="00BA0F24" w:rsidRPr="008634BB" w:rsidRDefault="00BA0F24" w:rsidP="008634BB">
      <w:pPr>
        <w:pStyle w:val="ae"/>
        <w:tabs>
          <w:tab w:val="left" w:pos="284"/>
        </w:tabs>
        <w:snapToGrid w:val="0"/>
        <w:spacing w:line="360" w:lineRule="auto"/>
        <w:rPr>
          <w:sz w:val="22"/>
          <w:szCs w:val="22"/>
          <w:lang w:eastAsia="ja-JP"/>
        </w:rPr>
      </w:pPr>
      <w:r w:rsidRPr="008634BB">
        <w:rPr>
          <w:sz w:val="22"/>
          <w:szCs w:val="22"/>
          <w:lang w:eastAsia="ja-JP"/>
        </w:rPr>
        <w:t>８</w:t>
      </w:r>
      <w:r w:rsidR="00B156B5">
        <w:rPr>
          <w:rFonts w:hint="eastAsia"/>
          <w:lang w:eastAsia="ja-JP"/>
        </w:rPr>
        <w:t>，</w:t>
      </w:r>
      <w:r w:rsidRPr="008634BB">
        <w:rPr>
          <w:spacing w:val="-9"/>
          <w:sz w:val="22"/>
          <w:szCs w:val="22"/>
          <w:lang w:eastAsia="ja-JP"/>
        </w:rPr>
        <w:t>お問い合わせ</w:t>
      </w:r>
    </w:p>
    <w:p w14:paraId="19D70AC0" w14:textId="3F56C356" w:rsidR="00BA0F24" w:rsidRPr="008634BB" w:rsidRDefault="00BA0F24" w:rsidP="00B156B5">
      <w:pPr>
        <w:tabs>
          <w:tab w:val="left" w:pos="284"/>
        </w:tabs>
        <w:snapToGrid w:val="0"/>
        <w:spacing w:line="360" w:lineRule="auto"/>
        <w:ind w:leftChars="100" w:left="220"/>
        <w:rPr>
          <w:lang w:eastAsia="ja-JP"/>
        </w:rPr>
      </w:pPr>
      <w:r w:rsidRPr="008634BB">
        <w:rPr>
          <w:lang w:eastAsia="ja-JP"/>
        </w:rPr>
        <w:t>本研究に関する質問や確認のご依頼は、下記へご連絡</w:t>
      </w:r>
      <w:r w:rsidR="00B156B5">
        <w:rPr>
          <w:rFonts w:hint="eastAsia"/>
          <w:lang w:eastAsia="ja-JP"/>
        </w:rPr>
        <w:t>くだ</w:t>
      </w:r>
      <w:r w:rsidRPr="008634BB">
        <w:rPr>
          <w:lang w:eastAsia="ja-JP"/>
        </w:rPr>
        <w:t>さい。</w:t>
      </w:r>
    </w:p>
    <w:p w14:paraId="69C42B8F" w14:textId="77777777" w:rsidR="00BA0F24" w:rsidRPr="00B156B5" w:rsidRDefault="00BA0F24" w:rsidP="00B156B5">
      <w:pPr>
        <w:tabs>
          <w:tab w:val="left" w:pos="284"/>
        </w:tabs>
        <w:snapToGrid w:val="0"/>
        <w:spacing w:line="360" w:lineRule="auto"/>
        <w:ind w:leftChars="100" w:left="220"/>
        <w:rPr>
          <w:lang w:eastAsia="ja-JP"/>
        </w:rPr>
      </w:pPr>
      <w:r w:rsidRPr="00B156B5">
        <w:rPr>
          <w:lang w:eastAsia="ja-JP"/>
        </w:rPr>
        <w:t>また</w:t>
      </w:r>
      <w:r w:rsidR="008634BB" w:rsidRPr="00B156B5">
        <w:rPr>
          <w:rFonts w:hint="eastAsia"/>
          <w:lang w:eastAsia="ja-JP"/>
        </w:rPr>
        <w:t>、</w:t>
      </w:r>
      <w:r w:rsidRPr="00B156B5">
        <w:rPr>
          <w:lang w:eastAsia="ja-JP"/>
        </w:rPr>
        <w:t>本研究の対象となる方またはその代理人（ご本人より本研究に関する委任を受けた方など</w:t>
      </w:r>
      <w:r w:rsidRPr="008634BB">
        <w:rPr>
          <w:lang w:eastAsia="ja-JP"/>
        </w:rPr>
        <w:t>）</w:t>
      </w:r>
      <w:r w:rsidRPr="00B156B5">
        <w:rPr>
          <w:lang w:eastAsia="ja-JP"/>
        </w:rPr>
        <w:t>より、臨床情報の利用の停止を求める旨のお申し出があった場合は、適切な措置を行いますので、その場合も下記へのご連絡をお願いいたします。</w:t>
      </w:r>
    </w:p>
    <w:p w14:paraId="25C80C8E" w14:textId="77777777" w:rsidR="008634BB" w:rsidRPr="008634BB" w:rsidRDefault="008634BB" w:rsidP="008634BB">
      <w:pPr>
        <w:tabs>
          <w:tab w:val="left" w:pos="284"/>
        </w:tabs>
        <w:snapToGrid w:val="0"/>
        <w:spacing w:line="360" w:lineRule="auto"/>
        <w:ind w:leftChars="-14" w:left="-31" w:firstLineChars="129" w:firstLine="258"/>
        <w:rPr>
          <w:spacing w:val="-10"/>
          <w:lang w:eastAsia="ja-JP"/>
        </w:rPr>
      </w:pPr>
    </w:p>
    <w:p w14:paraId="069663E1" w14:textId="77777777" w:rsidR="008634BB" w:rsidRPr="008634BB" w:rsidRDefault="008634BB" w:rsidP="008634BB">
      <w:pPr>
        <w:snapToGrid w:val="0"/>
        <w:spacing w:before="56"/>
        <w:ind w:left="395"/>
        <w:rPr>
          <w:lang w:eastAsia="ja-JP"/>
        </w:rPr>
      </w:pPr>
      <w:r w:rsidRPr="008634BB">
        <w:rPr>
          <w:lang w:eastAsia="ja-JP"/>
        </w:rPr>
        <w:t>連絡先</w:t>
      </w:r>
    </w:p>
    <w:p w14:paraId="52825C5E" w14:textId="77777777" w:rsidR="008634BB" w:rsidRPr="008634BB" w:rsidRDefault="008634BB" w:rsidP="008634BB">
      <w:pPr>
        <w:snapToGrid w:val="0"/>
        <w:spacing w:before="86"/>
        <w:ind w:left="628"/>
        <w:rPr>
          <w:lang w:eastAsia="ja-JP"/>
        </w:rPr>
      </w:pPr>
      <w:r w:rsidRPr="008634BB">
        <w:rPr>
          <w:lang w:eastAsia="ja-JP"/>
        </w:rPr>
        <w:t>病院名：◯◯健診センター</w:t>
      </w:r>
    </w:p>
    <w:p w14:paraId="6E1E73BD" w14:textId="77777777" w:rsidR="008634BB" w:rsidRPr="008634BB" w:rsidRDefault="008634BB" w:rsidP="008634BB">
      <w:pPr>
        <w:tabs>
          <w:tab w:val="left" w:pos="3570"/>
        </w:tabs>
        <w:snapToGrid w:val="0"/>
        <w:spacing w:before="84"/>
        <w:ind w:left="628"/>
      </w:pPr>
      <w:proofErr w:type="spellStart"/>
      <w:r w:rsidRPr="008634BB">
        <w:rPr>
          <w:spacing w:val="-10"/>
        </w:rPr>
        <w:t>病院</w:t>
      </w:r>
      <w:r w:rsidRPr="008634BB">
        <w:rPr>
          <w:spacing w:val="-8"/>
        </w:rPr>
        <w:t>所</w:t>
      </w:r>
      <w:r w:rsidRPr="008634BB">
        <w:rPr>
          <w:spacing w:val="-10"/>
        </w:rPr>
        <w:t>在地</w:t>
      </w:r>
      <w:proofErr w:type="spellEnd"/>
      <w:r w:rsidRPr="008634BB">
        <w:rPr>
          <w:spacing w:val="-8"/>
        </w:rPr>
        <w:t>：〒</w:t>
      </w:r>
      <w:r w:rsidRPr="008634BB">
        <w:rPr>
          <w:lang w:eastAsia="ja-JP"/>
        </w:rPr>
        <w:t>◯◯◯</w:t>
      </w:r>
      <w:r w:rsidRPr="008634BB">
        <w:rPr>
          <w:spacing w:val="-5"/>
        </w:rPr>
        <w:tab/>
      </w:r>
      <w:r w:rsidRPr="008634BB">
        <w:rPr>
          <w:lang w:eastAsia="ja-JP"/>
        </w:rPr>
        <w:t>◯◯◯◯◯◯◯◯◯</w:t>
      </w:r>
    </w:p>
    <w:p w14:paraId="214B0197" w14:textId="77777777" w:rsidR="008634BB" w:rsidRPr="008634BB" w:rsidRDefault="008634BB" w:rsidP="008634BB">
      <w:pPr>
        <w:snapToGrid w:val="0"/>
        <w:spacing w:before="86"/>
        <w:ind w:left="628"/>
        <w:rPr>
          <w:lang w:eastAsia="ja-JP"/>
        </w:rPr>
      </w:pPr>
      <w:r w:rsidRPr="008634BB">
        <w:rPr>
          <w:lang w:eastAsia="ja-JP"/>
        </w:rPr>
        <w:t>担当者：◯◯健診センター：◯◯◯◯</w:t>
      </w:r>
    </w:p>
    <w:p w14:paraId="77ABDFB0" w14:textId="042165EB" w:rsidR="008634BB" w:rsidRPr="008634BB" w:rsidRDefault="008634BB" w:rsidP="00B156B5">
      <w:pPr>
        <w:tabs>
          <w:tab w:val="left" w:pos="1410"/>
        </w:tabs>
        <w:snapToGrid w:val="0"/>
        <w:spacing w:before="86"/>
        <w:ind w:left="858"/>
        <w:rPr>
          <w:sz w:val="24"/>
          <w:szCs w:val="24"/>
          <w:lang w:eastAsia="ja-JP"/>
        </w:rPr>
      </w:pPr>
      <w:r w:rsidRPr="008634BB">
        <w:rPr>
          <w:spacing w:val="-11"/>
        </w:rPr>
        <w:t>Tel</w:t>
      </w:r>
      <w:r w:rsidRPr="008634BB">
        <w:rPr>
          <w:spacing w:val="-11"/>
        </w:rPr>
        <w:tab/>
      </w:r>
      <w:r w:rsidRPr="008634BB">
        <w:rPr>
          <w:lang w:eastAsia="ja-JP"/>
        </w:rPr>
        <w:t>◯◯◯◯◯◯</w:t>
      </w:r>
      <w:r w:rsidRPr="008634BB">
        <w:rPr>
          <w:spacing w:val="-6"/>
        </w:rPr>
        <w:t>（</w:t>
      </w:r>
      <w:proofErr w:type="spellStart"/>
      <w:r w:rsidRPr="008634BB">
        <w:rPr>
          <w:spacing w:val="-19"/>
        </w:rPr>
        <w:t>直通：平日</w:t>
      </w:r>
      <w:proofErr w:type="spellEnd"/>
      <w:r w:rsidRPr="008634BB">
        <w:rPr>
          <w:spacing w:val="-19"/>
        </w:rPr>
        <w:t xml:space="preserve"> </w:t>
      </w:r>
      <w:r w:rsidRPr="008634BB">
        <w:t>9</w:t>
      </w:r>
      <w:r w:rsidRPr="008634BB">
        <w:rPr>
          <w:spacing w:val="-16"/>
        </w:rPr>
        <w:t xml:space="preserve"> </w:t>
      </w:r>
      <w:r w:rsidRPr="008634BB">
        <w:rPr>
          <w:spacing w:val="-8"/>
        </w:rPr>
        <w:t>時</w:t>
      </w:r>
      <w:r w:rsidRPr="008634BB">
        <w:rPr>
          <w:spacing w:val="-5"/>
        </w:rPr>
        <w:t>～16</w:t>
      </w:r>
      <w:r w:rsidRPr="008634BB">
        <w:rPr>
          <w:spacing w:val="-16"/>
        </w:rPr>
        <w:t xml:space="preserve"> </w:t>
      </w:r>
      <w:r w:rsidRPr="008634BB">
        <w:rPr>
          <w:spacing w:val="-35"/>
        </w:rPr>
        <w:t xml:space="preserve">時 </w:t>
      </w:r>
      <w:r w:rsidRPr="008634BB">
        <w:t>30</w:t>
      </w:r>
      <w:r w:rsidRPr="008634BB">
        <w:rPr>
          <w:spacing w:val="-16"/>
        </w:rPr>
        <w:t xml:space="preserve"> </w:t>
      </w:r>
      <w:r w:rsidRPr="008634BB">
        <w:rPr>
          <w:spacing w:val="-8"/>
        </w:rPr>
        <w:t>分</w:t>
      </w:r>
      <w:r w:rsidRPr="008634BB">
        <w:t>）</w:t>
      </w:r>
    </w:p>
    <w:sectPr w:rsidR="008634BB" w:rsidRPr="008634BB" w:rsidSect="00174868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340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35ED" w14:textId="77777777" w:rsidR="008C5331" w:rsidRDefault="008C5331" w:rsidP="00BA0F24">
      <w:r>
        <w:separator/>
      </w:r>
    </w:p>
  </w:endnote>
  <w:endnote w:type="continuationSeparator" w:id="0">
    <w:p w14:paraId="7A5344A4" w14:textId="77777777" w:rsidR="008C5331" w:rsidRDefault="008C5331" w:rsidP="00BA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096092595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4763650" w14:textId="77777777" w:rsidR="008634BB" w:rsidRDefault="008634BB" w:rsidP="0091104F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660E5DAC" w14:textId="77777777" w:rsidR="008634BB" w:rsidRDefault="008634B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35897032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5591A723" w14:textId="77777777" w:rsidR="008634BB" w:rsidRDefault="008634BB" w:rsidP="0091104F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4FC5DD41" w14:textId="77777777" w:rsidR="008634BB" w:rsidRDefault="008634BB">
    <w:pPr>
      <w:pStyle w:val="ac"/>
    </w:pPr>
  </w:p>
  <w:p w14:paraId="74C5E3E5" w14:textId="77777777" w:rsidR="008634BB" w:rsidRDefault="008634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3115" w14:textId="77777777" w:rsidR="008C5331" w:rsidRDefault="008C5331" w:rsidP="00BA0F24">
      <w:r>
        <w:separator/>
      </w:r>
    </w:p>
  </w:footnote>
  <w:footnote w:type="continuationSeparator" w:id="0">
    <w:p w14:paraId="6B274049" w14:textId="77777777" w:rsidR="008C5331" w:rsidRDefault="008C5331" w:rsidP="00BA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C074" w14:textId="77777777" w:rsidR="00175096" w:rsidRDefault="00175096" w:rsidP="00BA0F24">
    <w:pPr>
      <w:pStyle w:val="aa"/>
      <w:tabs>
        <w:tab w:val="clear" w:pos="4252"/>
        <w:tab w:val="clear" w:pos="8504"/>
        <w:tab w:val="left" w:pos="1770"/>
      </w:tabs>
      <w:rPr>
        <w:lang w:eastAsia="ja-JP"/>
      </w:rPr>
    </w:pPr>
  </w:p>
  <w:p w14:paraId="31906EBC" w14:textId="55786FCA" w:rsidR="00175096" w:rsidRDefault="00175096" w:rsidP="00BA0F24">
    <w:pPr>
      <w:pStyle w:val="aa"/>
      <w:tabs>
        <w:tab w:val="clear" w:pos="4252"/>
        <w:tab w:val="clear" w:pos="8504"/>
        <w:tab w:val="left" w:pos="1770"/>
      </w:tabs>
      <w:rPr>
        <w:lang w:eastAsia="ja-JP"/>
      </w:rPr>
    </w:pPr>
  </w:p>
  <w:p w14:paraId="33B5AF59" w14:textId="5F5EFBB3" w:rsidR="00BA0F24" w:rsidRDefault="00BA0F24" w:rsidP="00BA0F24">
    <w:pPr>
      <w:pStyle w:val="aa"/>
      <w:tabs>
        <w:tab w:val="clear" w:pos="4252"/>
        <w:tab w:val="clear" w:pos="8504"/>
        <w:tab w:val="left" w:pos="1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4D01"/>
    <w:multiLevelType w:val="hybridMultilevel"/>
    <w:tmpl w:val="AE92B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E92D794">
      <w:start w:val="1"/>
      <w:numFmt w:val="decimal"/>
      <w:lvlText w:val="(%2)"/>
      <w:lvlJc w:val="left"/>
      <w:pPr>
        <w:ind w:left="900" w:hanging="480"/>
      </w:pPr>
    </w:lvl>
    <w:lvl w:ilvl="2" w:tplc="8236AFE2">
      <w:start w:val="1"/>
      <w:numFmt w:val="decimalEnclosedCircle"/>
      <w:lvlText w:val="%3"/>
      <w:lvlJc w:val="left"/>
      <w:pPr>
        <w:ind w:left="1200" w:hanging="360"/>
      </w:p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062F2"/>
    <w:multiLevelType w:val="hybridMultilevel"/>
    <w:tmpl w:val="3B42B7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6F60BD"/>
    <w:multiLevelType w:val="hybridMultilevel"/>
    <w:tmpl w:val="F376974A"/>
    <w:lvl w:ilvl="0" w:tplc="849AA9F4">
      <w:start w:val="1"/>
      <w:numFmt w:val="decimal"/>
      <w:lvlText w:val="%1)"/>
      <w:lvlJc w:val="left"/>
      <w:pPr>
        <w:ind w:left="4949" w:hanging="413"/>
      </w:pPr>
      <w:rPr>
        <w:rFonts w:ascii="Century" w:eastAsia="Century" w:hAnsi="Century" w:cs="Century" w:hint="default"/>
        <w:spacing w:val="-10"/>
        <w:w w:val="99"/>
        <w:sz w:val="24"/>
        <w:szCs w:val="24"/>
      </w:rPr>
    </w:lvl>
    <w:lvl w:ilvl="1" w:tplc="9FA6342C">
      <w:numFmt w:val="bullet"/>
      <w:lvlText w:val="•"/>
      <w:lvlJc w:val="left"/>
      <w:pPr>
        <w:ind w:left="5913" w:hanging="413"/>
      </w:pPr>
      <w:rPr>
        <w:rFonts w:hint="default"/>
      </w:rPr>
    </w:lvl>
    <w:lvl w:ilvl="2" w:tplc="D4F2F7FE">
      <w:numFmt w:val="bullet"/>
      <w:lvlText w:val="•"/>
      <w:lvlJc w:val="left"/>
      <w:pPr>
        <w:ind w:left="6882" w:hanging="413"/>
      </w:pPr>
      <w:rPr>
        <w:rFonts w:hint="default"/>
      </w:rPr>
    </w:lvl>
    <w:lvl w:ilvl="3" w:tplc="4C62D4FA">
      <w:numFmt w:val="bullet"/>
      <w:lvlText w:val="•"/>
      <w:lvlJc w:val="left"/>
      <w:pPr>
        <w:ind w:left="7850" w:hanging="413"/>
      </w:pPr>
      <w:rPr>
        <w:rFonts w:hint="default"/>
      </w:rPr>
    </w:lvl>
    <w:lvl w:ilvl="4" w:tplc="3402B5D6">
      <w:numFmt w:val="bullet"/>
      <w:lvlText w:val="•"/>
      <w:lvlJc w:val="left"/>
      <w:pPr>
        <w:ind w:left="8819" w:hanging="413"/>
      </w:pPr>
      <w:rPr>
        <w:rFonts w:hint="default"/>
      </w:rPr>
    </w:lvl>
    <w:lvl w:ilvl="5" w:tplc="413C1262">
      <w:numFmt w:val="bullet"/>
      <w:lvlText w:val="•"/>
      <w:lvlJc w:val="left"/>
      <w:pPr>
        <w:ind w:left="9788" w:hanging="413"/>
      </w:pPr>
      <w:rPr>
        <w:rFonts w:hint="default"/>
      </w:rPr>
    </w:lvl>
    <w:lvl w:ilvl="6" w:tplc="BEC28B50">
      <w:numFmt w:val="bullet"/>
      <w:lvlText w:val="•"/>
      <w:lvlJc w:val="left"/>
      <w:pPr>
        <w:ind w:left="10756" w:hanging="413"/>
      </w:pPr>
      <w:rPr>
        <w:rFonts w:hint="default"/>
      </w:rPr>
    </w:lvl>
    <w:lvl w:ilvl="7" w:tplc="ED9C1A40">
      <w:numFmt w:val="bullet"/>
      <w:lvlText w:val="•"/>
      <w:lvlJc w:val="left"/>
      <w:pPr>
        <w:ind w:left="11725" w:hanging="413"/>
      </w:pPr>
      <w:rPr>
        <w:rFonts w:hint="default"/>
      </w:rPr>
    </w:lvl>
    <w:lvl w:ilvl="8" w:tplc="78720900">
      <w:numFmt w:val="bullet"/>
      <w:lvlText w:val="•"/>
      <w:lvlJc w:val="left"/>
      <w:pPr>
        <w:ind w:left="12694" w:hanging="413"/>
      </w:pPr>
      <w:rPr>
        <w:rFonts w:hint="default"/>
      </w:rPr>
    </w:lvl>
  </w:abstractNum>
  <w:num w:numId="1" w16cid:durableId="581523773">
    <w:abstractNumId w:val="2"/>
  </w:num>
  <w:num w:numId="2" w16cid:durableId="1682125001">
    <w:abstractNumId w:val="1"/>
  </w:num>
  <w:num w:numId="3" w16cid:durableId="861481577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03543283">
    <w:abstractNumId w:val="1"/>
  </w:num>
  <w:num w:numId="5" w16cid:durableId="92071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24"/>
    <w:rsid w:val="00021ED1"/>
    <w:rsid w:val="001410D2"/>
    <w:rsid w:val="00174868"/>
    <w:rsid w:val="00175096"/>
    <w:rsid w:val="001B4725"/>
    <w:rsid w:val="001E1F83"/>
    <w:rsid w:val="0025366B"/>
    <w:rsid w:val="003B53E3"/>
    <w:rsid w:val="0040597D"/>
    <w:rsid w:val="004A2285"/>
    <w:rsid w:val="004A2649"/>
    <w:rsid w:val="004A3714"/>
    <w:rsid w:val="00580E1B"/>
    <w:rsid w:val="005A2845"/>
    <w:rsid w:val="005F6EDA"/>
    <w:rsid w:val="00662188"/>
    <w:rsid w:val="006653A6"/>
    <w:rsid w:val="006758C3"/>
    <w:rsid w:val="00755D92"/>
    <w:rsid w:val="007B222D"/>
    <w:rsid w:val="0083020D"/>
    <w:rsid w:val="0083233A"/>
    <w:rsid w:val="008634BB"/>
    <w:rsid w:val="008832FE"/>
    <w:rsid w:val="008A4B2B"/>
    <w:rsid w:val="008C5331"/>
    <w:rsid w:val="008C5DAA"/>
    <w:rsid w:val="008D2FA3"/>
    <w:rsid w:val="008E4F0B"/>
    <w:rsid w:val="009B6D32"/>
    <w:rsid w:val="00AA05C8"/>
    <w:rsid w:val="00AB0D72"/>
    <w:rsid w:val="00B156B5"/>
    <w:rsid w:val="00BA0F24"/>
    <w:rsid w:val="00C600AD"/>
    <w:rsid w:val="00D33C90"/>
    <w:rsid w:val="00D7281B"/>
    <w:rsid w:val="00E007C3"/>
    <w:rsid w:val="00E36D1A"/>
    <w:rsid w:val="00F12F3C"/>
    <w:rsid w:val="00F5429E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9646"/>
  <w14:defaultImageDpi w14:val="300"/>
  <w15:chartTrackingRefBased/>
  <w15:docId w15:val="{A8B042AA-2E0C-6043-8632-BE4EF79C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A0F2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0F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F24"/>
    <w:rPr>
      <w:rFonts w:asciiTheme="majorHAnsi" w:eastAsiaTheme="majorEastAsia" w:hAnsiTheme="majorHAnsi" w:cstheme="majorBidi"/>
      <w:iCs/>
      <w:color w:val="000000" w:themeColor="text1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</w:rPr>
  </w:style>
  <w:style w:type="character" w:customStyle="1" w:styleId="40">
    <w:name w:val="見出し 4 (文字)"/>
    <w:basedOn w:val="a0"/>
    <w:link w:val="4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A0F24"/>
    <w:rPr>
      <w:rFonts w:asciiTheme="majorHAnsi" w:eastAsiaTheme="majorEastAsia" w:hAnsiTheme="majorHAnsi" w:cstheme="majorBidi"/>
      <w:iCs/>
      <w:color w:val="000000" w:themeColor="text1"/>
      <w:kern w:val="0"/>
      <w:szCs w:val="21"/>
    </w:rPr>
  </w:style>
  <w:style w:type="paragraph" w:styleId="a3">
    <w:name w:val="Title"/>
    <w:basedOn w:val="a"/>
    <w:next w:val="a"/>
    <w:link w:val="a4"/>
    <w:uiPriority w:val="10"/>
    <w:qFormat/>
    <w:rsid w:val="00BA0F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F24"/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F24"/>
    <w:rPr>
      <w:rFonts w:asciiTheme="majorHAnsi" w:eastAsiaTheme="majorEastAsia" w:hAnsiTheme="majorHAnsi" w:cstheme="majorBidi"/>
      <w:iCs/>
      <w:color w:val="595959" w:themeColor="text1" w:themeTint="A6"/>
      <w:spacing w:val="15"/>
      <w:kern w:val="0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F24"/>
    <w:rPr>
      <w:rFonts w:eastAsia="ＭＳ 明朝"/>
      <w:i/>
      <w:color w:val="404040" w:themeColor="text1" w:themeTint="BF"/>
      <w:kern w:val="0"/>
      <w:szCs w:val="21"/>
    </w:rPr>
  </w:style>
  <w:style w:type="paragraph" w:styleId="a9">
    <w:name w:val="List Paragraph"/>
    <w:basedOn w:val="a"/>
    <w:uiPriority w:val="1"/>
    <w:qFormat/>
    <w:rsid w:val="00BA0F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F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F24"/>
    <w:rPr>
      <w:rFonts w:eastAsia="ＭＳ 明朝"/>
      <w:i/>
      <w:color w:val="2F5496" w:themeColor="accent1" w:themeShade="BF"/>
      <w:kern w:val="0"/>
      <w:szCs w:val="21"/>
    </w:rPr>
  </w:style>
  <w:style w:type="character" w:styleId="24">
    <w:name w:val="Intense Reference"/>
    <w:basedOn w:val="a0"/>
    <w:uiPriority w:val="32"/>
    <w:qFormat/>
    <w:rsid w:val="00BA0F2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0F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0F24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A0F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0F24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BA0F24"/>
    <w:rPr>
      <w:sz w:val="24"/>
      <w:szCs w:val="24"/>
    </w:rPr>
  </w:style>
  <w:style w:type="character" w:customStyle="1" w:styleId="af">
    <w:name w:val="本文 (文字)"/>
    <w:basedOn w:val="a0"/>
    <w:link w:val="ae"/>
    <w:uiPriority w:val="1"/>
    <w:rsid w:val="00BA0F24"/>
    <w:rPr>
      <w:rFonts w:ascii="ＭＳ 明朝" w:eastAsia="ＭＳ 明朝" w:hAnsi="ＭＳ 明朝" w:cs="ＭＳ 明朝"/>
      <w:kern w:val="0"/>
      <w:lang w:eastAsia="en-US"/>
    </w:rPr>
  </w:style>
  <w:style w:type="character" w:styleId="af0">
    <w:name w:val="page number"/>
    <w:basedOn w:val="a0"/>
    <w:uiPriority w:val="99"/>
    <w:semiHidden/>
    <w:unhideWhenUsed/>
    <w:rsid w:val="0086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350</Words>
  <Characters>1997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2026-03-03T05:40:00Z</cp:lastPrinted>
  <dcterms:created xsi:type="dcterms:W3CDTF">2026-02-04T05:16:00Z</dcterms:created>
  <dcterms:modified xsi:type="dcterms:W3CDTF">2026-03-05T03:59:00Z</dcterms:modified>
</cp:coreProperties>
</file>