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452DC" w14:textId="72B6EB09" w:rsidR="00FD0A0A" w:rsidRDefault="00FD0A0A" w:rsidP="00E119AB">
      <w:pPr>
        <w:ind w:left="220" w:hangingChars="100" w:hanging="220"/>
        <w:jc w:val="right"/>
        <w:rPr>
          <w:rFonts w:asciiTheme="minorHAnsi" w:hAnsiTheme="minorHAnsi"/>
          <w:color w:val="000000" w:themeColor="text1"/>
          <w:sz w:val="22"/>
          <w:szCs w:val="22"/>
        </w:rPr>
      </w:pPr>
      <w:r>
        <w:rPr>
          <w:rFonts w:asciiTheme="minorHAnsi" w:hAnsiTheme="minorHAnsi" w:hint="eastAsia"/>
          <w:color w:val="000000" w:themeColor="text1"/>
          <w:sz w:val="22"/>
          <w:szCs w:val="22"/>
        </w:rPr>
        <w:t>令和</w:t>
      </w:r>
      <w:r>
        <w:rPr>
          <w:rFonts w:asciiTheme="minorHAnsi" w:hAnsiTheme="minorHAnsi" w:hint="eastAsia"/>
          <w:color w:val="000000" w:themeColor="text1"/>
          <w:sz w:val="22"/>
          <w:szCs w:val="22"/>
        </w:rPr>
        <w:t>3</w:t>
      </w:r>
      <w:r>
        <w:rPr>
          <w:rFonts w:asciiTheme="minorHAnsi" w:hAnsiTheme="minorHAnsi" w:hint="eastAsia"/>
          <w:color w:val="000000" w:themeColor="text1"/>
          <w:sz w:val="22"/>
          <w:szCs w:val="22"/>
        </w:rPr>
        <w:t>年</w:t>
      </w:r>
      <w:r>
        <w:rPr>
          <w:rFonts w:asciiTheme="minorHAnsi" w:hAnsiTheme="minorHAnsi" w:hint="eastAsia"/>
          <w:color w:val="000000" w:themeColor="text1"/>
          <w:sz w:val="22"/>
          <w:szCs w:val="22"/>
        </w:rPr>
        <w:t>9</w:t>
      </w:r>
      <w:r>
        <w:rPr>
          <w:rFonts w:asciiTheme="minorHAnsi" w:hAnsiTheme="minorHAnsi" w:hint="eastAsia"/>
          <w:color w:val="000000" w:themeColor="text1"/>
          <w:sz w:val="22"/>
          <w:szCs w:val="22"/>
        </w:rPr>
        <w:t>月</w:t>
      </w:r>
      <w:r w:rsidR="001267A2">
        <w:rPr>
          <w:rFonts w:asciiTheme="minorHAnsi" w:hAnsiTheme="minorHAnsi" w:hint="eastAsia"/>
          <w:color w:val="000000" w:themeColor="text1"/>
          <w:sz w:val="22"/>
          <w:szCs w:val="22"/>
        </w:rPr>
        <w:t>24</w:t>
      </w:r>
      <w:r>
        <w:rPr>
          <w:rFonts w:asciiTheme="minorHAnsi" w:hAnsiTheme="minorHAnsi" w:hint="eastAsia"/>
          <w:color w:val="000000" w:themeColor="text1"/>
          <w:sz w:val="22"/>
          <w:szCs w:val="22"/>
        </w:rPr>
        <w:t>日</w:t>
      </w:r>
    </w:p>
    <w:p w14:paraId="2F5BBB75" w14:textId="77777777" w:rsidR="00E119AB" w:rsidRDefault="00E119AB" w:rsidP="001E1511">
      <w:pPr>
        <w:ind w:left="220" w:right="880" w:hangingChars="100" w:hanging="220"/>
        <w:rPr>
          <w:rFonts w:asciiTheme="minorHAnsi" w:hAnsiTheme="minorHAnsi"/>
          <w:color w:val="000000" w:themeColor="text1"/>
          <w:sz w:val="22"/>
          <w:szCs w:val="22"/>
        </w:rPr>
      </w:pPr>
    </w:p>
    <w:p w14:paraId="6D3342CE" w14:textId="77777777" w:rsidR="001E1511" w:rsidRDefault="001E1511" w:rsidP="001E1511">
      <w:pPr>
        <w:ind w:left="220" w:right="880" w:hangingChars="100" w:hanging="220"/>
        <w:rPr>
          <w:rFonts w:asciiTheme="minorHAnsi" w:hAnsiTheme="minorHAnsi"/>
          <w:color w:val="000000" w:themeColor="text1"/>
          <w:sz w:val="22"/>
          <w:szCs w:val="22"/>
        </w:rPr>
      </w:pPr>
      <w:r>
        <w:rPr>
          <w:rFonts w:asciiTheme="minorHAnsi" w:hAnsiTheme="minorHAnsi" w:hint="eastAsia"/>
          <w:color w:val="000000" w:themeColor="text1"/>
          <w:sz w:val="22"/>
          <w:szCs w:val="22"/>
        </w:rPr>
        <w:t>会員機関の長　様</w:t>
      </w:r>
    </w:p>
    <w:p w14:paraId="6296C7BA" w14:textId="77777777" w:rsidR="00FD0A0A" w:rsidRPr="00676B39"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（一社）日本総合健診医学会</w:t>
      </w:r>
      <w:r w:rsidR="00853F66">
        <w:rPr>
          <w:rFonts w:asciiTheme="minorHAnsi" w:hAnsiTheme="minorHAnsi" w:hint="eastAsia"/>
          <w:color w:val="000000" w:themeColor="text1"/>
          <w:sz w:val="22"/>
          <w:szCs w:val="22"/>
        </w:rPr>
        <w:t xml:space="preserve">　　</w:t>
      </w:r>
    </w:p>
    <w:p w14:paraId="4D79242E" w14:textId="77777777" w:rsidR="00FD0A0A" w:rsidRPr="00676B39"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（公社）日本人間ドック学会</w:t>
      </w:r>
      <w:r w:rsidR="00853F66">
        <w:rPr>
          <w:rFonts w:asciiTheme="minorHAnsi" w:hAnsiTheme="minorHAnsi" w:hint="eastAsia"/>
          <w:color w:val="000000" w:themeColor="text1"/>
          <w:sz w:val="22"/>
          <w:szCs w:val="22"/>
        </w:rPr>
        <w:t xml:space="preserve">　　</w:t>
      </w:r>
    </w:p>
    <w:p w14:paraId="3B6DCAFC" w14:textId="77777777" w:rsidR="00FD0A0A" w:rsidRPr="00676B39"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（公財）結核予防会</w:t>
      </w:r>
      <w:r w:rsidR="00853F66">
        <w:rPr>
          <w:rFonts w:asciiTheme="minorHAnsi" w:hAnsiTheme="minorHAnsi" w:hint="eastAsia"/>
          <w:color w:val="000000" w:themeColor="text1"/>
          <w:sz w:val="22"/>
          <w:szCs w:val="22"/>
        </w:rPr>
        <w:t xml:space="preserve">　　　　　　</w:t>
      </w:r>
    </w:p>
    <w:p w14:paraId="7E10E9F4" w14:textId="77777777" w:rsidR="00FD0A0A" w:rsidRPr="00676B39" w:rsidRDefault="00FD0A0A" w:rsidP="00E119AB">
      <w:pPr>
        <w:ind w:left="220" w:hangingChars="100" w:hanging="22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（公社）全国労働衛生団体連合会</w:t>
      </w:r>
    </w:p>
    <w:p w14:paraId="69EC2F9F" w14:textId="77777777" w:rsidR="00FD0A0A" w:rsidRPr="00676B39"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（公財）日本対がん協会</w:t>
      </w:r>
      <w:r w:rsidR="00853F66">
        <w:rPr>
          <w:rFonts w:asciiTheme="minorHAnsi" w:hAnsiTheme="minorHAnsi" w:hint="eastAsia"/>
          <w:color w:val="000000" w:themeColor="text1"/>
          <w:sz w:val="22"/>
          <w:szCs w:val="22"/>
        </w:rPr>
        <w:t xml:space="preserve">　　　　</w:t>
      </w:r>
    </w:p>
    <w:p w14:paraId="24EBDBE0" w14:textId="77777777" w:rsidR="00FD0A0A" w:rsidRPr="00676B39"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（公社）全日本病院協会</w:t>
      </w:r>
      <w:r w:rsidR="00853F66">
        <w:rPr>
          <w:rFonts w:asciiTheme="minorHAnsi" w:hAnsiTheme="minorHAnsi" w:hint="eastAsia"/>
          <w:color w:val="000000" w:themeColor="text1"/>
          <w:sz w:val="22"/>
          <w:szCs w:val="22"/>
        </w:rPr>
        <w:t xml:space="preserve">　　　　</w:t>
      </w:r>
    </w:p>
    <w:p w14:paraId="075EF68C" w14:textId="77777777" w:rsidR="00FD0A0A" w:rsidRPr="00676B39"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（一社）日本病院会</w:t>
      </w:r>
      <w:r w:rsidR="00853F66">
        <w:rPr>
          <w:rFonts w:asciiTheme="minorHAnsi" w:hAnsiTheme="minorHAnsi" w:hint="eastAsia"/>
          <w:color w:val="000000" w:themeColor="text1"/>
          <w:sz w:val="22"/>
          <w:szCs w:val="22"/>
        </w:rPr>
        <w:t xml:space="preserve">　　　　　　</w:t>
      </w:r>
    </w:p>
    <w:p w14:paraId="612507FD" w14:textId="77777777" w:rsidR="00FD0A0A" w:rsidRDefault="00FD0A0A"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（公財）予防医学事業中央会</w:t>
      </w:r>
      <w:r w:rsidR="00853F66">
        <w:rPr>
          <w:rFonts w:asciiTheme="minorHAnsi" w:hAnsiTheme="minorHAnsi" w:hint="eastAsia"/>
          <w:color w:val="000000" w:themeColor="text1"/>
          <w:sz w:val="22"/>
          <w:szCs w:val="22"/>
        </w:rPr>
        <w:t xml:space="preserve">　　</w:t>
      </w:r>
    </w:p>
    <w:p w14:paraId="64B0586A" w14:textId="77777777" w:rsidR="00FD0A0A" w:rsidRPr="00676B39" w:rsidRDefault="00FD0A0A" w:rsidP="00E119AB">
      <w:pPr>
        <w:ind w:left="220" w:hangingChars="100" w:hanging="220"/>
        <w:rPr>
          <w:rFonts w:asciiTheme="minorHAnsi" w:hAnsiTheme="minorHAnsi"/>
          <w:color w:val="000000" w:themeColor="text1"/>
          <w:sz w:val="22"/>
          <w:szCs w:val="22"/>
        </w:rPr>
      </w:pPr>
    </w:p>
    <w:p w14:paraId="5C3CBCBD" w14:textId="77777777" w:rsidR="00FD0A0A" w:rsidRDefault="00FD0A0A" w:rsidP="00E119AB">
      <w:pPr>
        <w:ind w:left="220" w:hangingChars="100" w:hanging="220"/>
        <w:jc w:val="center"/>
        <w:rPr>
          <w:rFonts w:asciiTheme="minorHAnsi" w:hAnsiTheme="minorHAnsi"/>
          <w:color w:val="000000" w:themeColor="text1"/>
          <w:sz w:val="22"/>
          <w:szCs w:val="22"/>
        </w:rPr>
      </w:pPr>
      <w:r>
        <w:rPr>
          <w:rFonts w:asciiTheme="minorHAnsi" w:hAnsiTheme="minorHAnsi" w:hint="eastAsia"/>
          <w:color w:val="000000" w:themeColor="text1"/>
          <w:sz w:val="22"/>
          <w:szCs w:val="22"/>
        </w:rPr>
        <w:t>「</w:t>
      </w:r>
      <w:r w:rsidRPr="00676B39">
        <w:rPr>
          <w:rFonts w:asciiTheme="minorHAnsi" w:hAnsiTheme="minorHAnsi" w:hint="eastAsia"/>
          <w:color w:val="000000" w:themeColor="text1"/>
          <w:sz w:val="22"/>
          <w:szCs w:val="22"/>
        </w:rPr>
        <w:t>健康診断実施時</w:t>
      </w:r>
      <w:r w:rsidRPr="00676B39">
        <w:rPr>
          <w:rFonts w:asciiTheme="minorHAnsi" w:hAnsiTheme="minorHAnsi"/>
          <w:color w:val="000000" w:themeColor="text1"/>
          <w:sz w:val="22"/>
          <w:szCs w:val="22"/>
        </w:rPr>
        <w:t>における新型コロナ</w:t>
      </w:r>
      <w:r w:rsidRPr="00676B39">
        <w:rPr>
          <w:rFonts w:asciiTheme="minorHAnsi" w:hAnsiTheme="minorHAnsi" w:hint="eastAsia"/>
          <w:color w:val="000000" w:themeColor="text1"/>
          <w:sz w:val="22"/>
          <w:szCs w:val="22"/>
        </w:rPr>
        <w:t>ウイルス</w:t>
      </w:r>
      <w:r w:rsidRPr="00676B39">
        <w:rPr>
          <w:rFonts w:asciiTheme="minorHAnsi" w:hAnsiTheme="minorHAnsi"/>
          <w:color w:val="000000" w:themeColor="text1"/>
          <w:sz w:val="22"/>
          <w:szCs w:val="22"/>
        </w:rPr>
        <w:t>感染症対策</w:t>
      </w:r>
      <w:r>
        <w:rPr>
          <w:rFonts w:asciiTheme="minorHAnsi" w:hAnsiTheme="minorHAnsi" w:hint="eastAsia"/>
          <w:color w:val="000000" w:themeColor="text1"/>
          <w:sz w:val="22"/>
          <w:szCs w:val="22"/>
        </w:rPr>
        <w:t>」の改訂</w:t>
      </w:r>
      <w:r w:rsidRPr="00676B39">
        <w:rPr>
          <w:rFonts w:asciiTheme="minorHAnsi" w:hAnsiTheme="minorHAnsi"/>
          <w:color w:val="000000" w:themeColor="text1"/>
          <w:sz w:val="22"/>
          <w:szCs w:val="22"/>
        </w:rPr>
        <w:t>について</w:t>
      </w:r>
    </w:p>
    <w:p w14:paraId="21217D86" w14:textId="77777777" w:rsidR="00FD0A0A" w:rsidRDefault="00FD0A0A" w:rsidP="00E119AB">
      <w:pPr>
        <w:ind w:left="220" w:hangingChars="100" w:hanging="220"/>
        <w:rPr>
          <w:rFonts w:asciiTheme="minorHAnsi" w:hAnsiTheme="minorHAnsi"/>
          <w:color w:val="000000" w:themeColor="text1"/>
          <w:sz w:val="22"/>
          <w:szCs w:val="22"/>
        </w:rPr>
      </w:pPr>
    </w:p>
    <w:p w14:paraId="1CD92F82" w14:textId="77777777" w:rsidR="00FD0A0A" w:rsidRDefault="00FD0A0A" w:rsidP="00E119AB">
      <w:pPr>
        <w:ind w:firstLineChars="100" w:firstLine="220"/>
        <w:rPr>
          <w:rFonts w:asciiTheme="minorHAnsi" w:hAnsiTheme="minorHAnsi"/>
          <w:color w:val="000000" w:themeColor="text1"/>
          <w:sz w:val="22"/>
          <w:szCs w:val="22"/>
        </w:rPr>
      </w:pPr>
      <w:r>
        <w:rPr>
          <w:rFonts w:asciiTheme="minorHAnsi" w:hAnsiTheme="minorHAnsi" w:hint="eastAsia"/>
          <w:color w:val="000000" w:themeColor="text1"/>
          <w:sz w:val="22"/>
          <w:szCs w:val="22"/>
        </w:rPr>
        <w:t>令和</w:t>
      </w:r>
      <w:r>
        <w:rPr>
          <w:rFonts w:asciiTheme="minorHAnsi" w:hAnsiTheme="minorHAnsi" w:hint="eastAsia"/>
          <w:color w:val="000000" w:themeColor="text1"/>
          <w:sz w:val="22"/>
          <w:szCs w:val="22"/>
        </w:rPr>
        <w:t>3</w:t>
      </w:r>
      <w:r>
        <w:rPr>
          <w:rFonts w:asciiTheme="minorHAnsi" w:hAnsiTheme="minorHAnsi" w:hint="eastAsia"/>
          <w:color w:val="000000" w:themeColor="text1"/>
          <w:sz w:val="22"/>
          <w:szCs w:val="22"/>
        </w:rPr>
        <w:t>年</w:t>
      </w:r>
      <w:r>
        <w:rPr>
          <w:rFonts w:asciiTheme="minorHAnsi" w:hAnsiTheme="minorHAnsi" w:hint="eastAsia"/>
          <w:color w:val="000000" w:themeColor="text1"/>
          <w:sz w:val="22"/>
          <w:szCs w:val="22"/>
        </w:rPr>
        <w:t>8</w:t>
      </w:r>
      <w:r>
        <w:rPr>
          <w:rFonts w:asciiTheme="minorHAnsi" w:hAnsiTheme="minorHAnsi" w:hint="eastAsia"/>
          <w:color w:val="000000" w:themeColor="text1"/>
          <w:sz w:val="22"/>
          <w:szCs w:val="22"/>
        </w:rPr>
        <w:t>月</w:t>
      </w:r>
      <w:r>
        <w:rPr>
          <w:rFonts w:asciiTheme="minorHAnsi" w:hAnsiTheme="minorHAnsi" w:hint="eastAsia"/>
          <w:color w:val="000000" w:themeColor="text1"/>
          <w:sz w:val="22"/>
          <w:szCs w:val="22"/>
        </w:rPr>
        <w:t>20</w:t>
      </w:r>
      <w:r>
        <w:rPr>
          <w:rFonts w:asciiTheme="minorHAnsi" w:hAnsiTheme="minorHAnsi" w:hint="eastAsia"/>
          <w:color w:val="000000" w:themeColor="text1"/>
          <w:sz w:val="22"/>
          <w:szCs w:val="22"/>
        </w:rPr>
        <w:t>日付内閣官房新型コロナウイルス対策感染症対策室事務連絡「昨今の感染状況及び細心のエビデンスを踏まえた業種別ガイドラインの改訂並びに順守・徹底等について（依頼）」（別添）に基づき、令和</w:t>
      </w:r>
      <w:r>
        <w:rPr>
          <w:rFonts w:asciiTheme="minorHAnsi" w:hAnsiTheme="minorHAnsi" w:hint="eastAsia"/>
          <w:color w:val="000000" w:themeColor="text1"/>
          <w:sz w:val="22"/>
          <w:szCs w:val="22"/>
        </w:rPr>
        <w:t>2</w:t>
      </w:r>
      <w:r>
        <w:rPr>
          <w:rFonts w:asciiTheme="minorHAnsi" w:hAnsiTheme="minorHAnsi" w:hint="eastAsia"/>
          <w:color w:val="000000" w:themeColor="text1"/>
          <w:sz w:val="22"/>
          <w:szCs w:val="22"/>
        </w:rPr>
        <w:t>年</w:t>
      </w:r>
      <w:r>
        <w:rPr>
          <w:rFonts w:asciiTheme="minorHAnsi" w:hAnsiTheme="minorHAnsi" w:hint="eastAsia"/>
          <w:color w:val="000000" w:themeColor="text1"/>
          <w:sz w:val="22"/>
          <w:szCs w:val="22"/>
        </w:rPr>
        <w:t>5</w:t>
      </w:r>
      <w:r>
        <w:rPr>
          <w:rFonts w:asciiTheme="minorHAnsi" w:hAnsiTheme="minorHAnsi" w:hint="eastAsia"/>
          <w:color w:val="000000" w:themeColor="text1"/>
          <w:sz w:val="22"/>
          <w:szCs w:val="22"/>
        </w:rPr>
        <w:t>月</w:t>
      </w:r>
      <w:r>
        <w:rPr>
          <w:rFonts w:asciiTheme="minorHAnsi" w:hAnsiTheme="minorHAnsi" w:hint="eastAsia"/>
          <w:color w:val="000000" w:themeColor="text1"/>
          <w:sz w:val="22"/>
          <w:szCs w:val="22"/>
        </w:rPr>
        <w:t>1</w:t>
      </w:r>
      <w:r>
        <w:rPr>
          <w:rFonts w:asciiTheme="minorHAnsi" w:hAnsiTheme="minorHAnsi" w:hint="eastAsia"/>
          <w:color w:val="000000" w:themeColor="text1"/>
          <w:sz w:val="22"/>
          <w:szCs w:val="22"/>
        </w:rPr>
        <w:t>日健診</w:t>
      </w:r>
      <w:r>
        <w:rPr>
          <w:rFonts w:asciiTheme="minorHAnsi" w:hAnsiTheme="minorHAnsi" w:hint="eastAsia"/>
          <w:color w:val="000000" w:themeColor="text1"/>
          <w:sz w:val="22"/>
          <w:szCs w:val="22"/>
        </w:rPr>
        <w:t>8</w:t>
      </w:r>
      <w:r>
        <w:rPr>
          <w:rFonts w:asciiTheme="minorHAnsi" w:hAnsiTheme="minorHAnsi" w:hint="eastAsia"/>
          <w:color w:val="000000" w:themeColor="text1"/>
          <w:sz w:val="22"/>
          <w:szCs w:val="22"/>
        </w:rPr>
        <w:t>団体で作成（同</w:t>
      </w:r>
      <w:r>
        <w:rPr>
          <w:rFonts w:asciiTheme="minorHAnsi" w:hAnsiTheme="minorHAnsi" w:hint="eastAsia"/>
          <w:color w:val="000000" w:themeColor="text1"/>
          <w:sz w:val="22"/>
          <w:szCs w:val="22"/>
        </w:rPr>
        <w:t>5</w:t>
      </w:r>
      <w:r>
        <w:rPr>
          <w:rFonts w:asciiTheme="minorHAnsi" w:hAnsiTheme="minorHAnsi" w:hint="eastAsia"/>
          <w:color w:val="000000" w:themeColor="text1"/>
          <w:sz w:val="22"/>
          <w:szCs w:val="22"/>
        </w:rPr>
        <w:t>月</w:t>
      </w:r>
      <w:r>
        <w:rPr>
          <w:rFonts w:asciiTheme="minorHAnsi" w:hAnsiTheme="minorHAnsi" w:hint="eastAsia"/>
          <w:color w:val="000000" w:themeColor="text1"/>
          <w:sz w:val="22"/>
          <w:szCs w:val="22"/>
        </w:rPr>
        <w:t>14</w:t>
      </w:r>
      <w:r>
        <w:rPr>
          <w:rFonts w:asciiTheme="minorHAnsi" w:hAnsiTheme="minorHAnsi" w:hint="eastAsia"/>
          <w:color w:val="000000" w:themeColor="text1"/>
          <w:sz w:val="22"/>
          <w:szCs w:val="22"/>
        </w:rPr>
        <w:t>日改訂）しました「</w:t>
      </w:r>
      <w:r w:rsidRPr="00676B39">
        <w:rPr>
          <w:rFonts w:asciiTheme="minorHAnsi" w:hAnsiTheme="minorHAnsi" w:hint="eastAsia"/>
          <w:color w:val="000000" w:themeColor="text1"/>
          <w:sz w:val="22"/>
          <w:szCs w:val="22"/>
        </w:rPr>
        <w:t>健康診断実施時</w:t>
      </w:r>
      <w:r w:rsidRPr="00676B39">
        <w:rPr>
          <w:rFonts w:asciiTheme="minorHAnsi" w:hAnsiTheme="minorHAnsi"/>
          <w:color w:val="000000" w:themeColor="text1"/>
          <w:sz w:val="22"/>
          <w:szCs w:val="22"/>
        </w:rPr>
        <w:t>における新型コロナ</w:t>
      </w:r>
      <w:r w:rsidRPr="00676B39">
        <w:rPr>
          <w:rFonts w:asciiTheme="minorHAnsi" w:hAnsiTheme="minorHAnsi" w:hint="eastAsia"/>
          <w:color w:val="000000" w:themeColor="text1"/>
          <w:sz w:val="22"/>
          <w:szCs w:val="22"/>
        </w:rPr>
        <w:t>ウイルス</w:t>
      </w:r>
      <w:r w:rsidRPr="00676B39">
        <w:rPr>
          <w:rFonts w:asciiTheme="minorHAnsi" w:hAnsiTheme="minorHAnsi"/>
          <w:color w:val="000000" w:themeColor="text1"/>
          <w:sz w:val="22"/>
          <w:szCs w:val="22"/>
        </w:rPr>
        <w:t>感染症対策</w:t>
      </w:r>
      <w:r>
        <w:rPr>
          <w:rFonts w:asciiTheme="minorHAnsi" w:hAnsiTheme="minorHAnsi" w:hint="eastAsia"/>
          <w:color w:val="000000" w:themeColor="text1"/>
          <w:sz w:val="22"/>
          <w:szCs w:val="22"/>
        </w:rPr>
        <w:t>」を別添の通り</w:t>
      </w:r>
      <w:r w:rsidR="001E1511">
        <w:rPr>
          <w:rFonts w:asciiTheme="minorHAnsi" w:hAnsiTheme="minorHAnsi" w:hint="eastAsia"/>
          <w:color w:val="000000" w:themeColor="text1"/>
          <w:sz w:val="22"/>
          <w:szCs w:val="22"/>
        </w:rPr>
        <w:t>改正</w:t>
      </w:r>
      <w:r>
        <w:rPr>
          <w:rFonts w:asciiTheme="minorHAnsi" w:hAnsiTheme="minorHAnsi" w:hint="eastAsia"/>
          <w:color w:val="000000" w:themeColor="text1"/>
          <w:sz w:val="22"/>
          <w:szCs w:val="22"/>
        </w:rPr>
        <w:t>しましたので連絡します。</w:t>
      </w:r>
    </w:p>
    <w:p w14:paraId="5300600C" w14:textId="77777777" w:rsidR="00FD0A0A" w:rsidRDefault="00FD0A0A" w:rsidP="008D5960">
      <w:pPr>
        <w:ind w:leftChars="100" w:left="200"/>
        <w:rPr>
          <w:rFonts w:asciiTheme="minorHAnsi" w:hAnsiTheme="minorHAnsi"/>
          <w:color w:val="000000" w:themeColor="text1"/>
          <w:sz w:val="22"/>
          <w:szCs w:val="22"/>
        </w:rPr>
      </w:pPr>
      <w:r>
        <w:rPr>
          <w:rFonts w:asciiTheme="minorHAnsi" w:hAnsiTheme="minorHAnsi" w:hint="eastAsia"/>
          <w:color w:val="000000" w:themeColor="text1"/>
          <w:sz w:val="22"/>
          <w:szCs w:val="22"/>
        </w:rPr>
        <w:t>今回の</w:t>
      </w:r>
      <w:r w:rsidR="001E1511">
        <w:rPr>
          <w:rFonts w:asciiTheme="minorHAnsi" w:hAnsiTheme="minorHAnsi" w:hint="eastAsia"/>
          <w:color w:val="000000" w:themeColor="text1"/>
          <w:sz w:val="22"/>
          <w:szCs w:val="22"/>
        </w:rPr>
        <w:t>主な</w:t>
      </w:r>
      <w:r>
        <w:rPr>
          <w:rFonts w:asciiTheme="minorHAnsi" w:hAnsiTheme="minorHAnsi" w:hint="eastAsia"/>
          <w:color w:val="000000" w:themeColor="text1"/>
          <w:sz w:val="22"/>
          <w:szCs w:val="22"/>
        </w:rPr>
        <w:t>改訂</w:t>
      </w:r>
      <w:r w:rsidR="001E1511">
        <w:rPr>
          <w:rFonts w:asciiTheme="minorHAnsi" w:hAnsiTheme="minorHAnsi" w:hint="eastAsia"/>
          <w:color w:val="000000" w:themeColor="text1"/>
          <w:sz w:val="22"/>
          <w:szCs w:val="22"/>
        </w:rPr>
        <w:t>内容</w:t>
      </w:r>
      <w:r>
        <w:rPr>
          <w:rFonts w:asciiTheme="minorHAnsi" w:hAnsiTheme="minorHAnsi" w:hint="eastAsia"/>
          <w:color w:val="000000" w:themeColor="text1"/>
          <w:sz w:val="22"/>
          <w:szCs w:val="22"/>
        </w:rPr>
        <w:t>は</w:t>
      </w:r>
      <w:r w:rsidR="008D5960">
        <w:rPr>
          <w:rFonts w:asciiTheme="minorHAnsi" w:hAnsiTheme="minorHAnsi" w:hint="eastAsia"/>
          <w:color w:val="000000" w:themeColor="text1"/>
          <w:sz w:val="22"/>
          <w:szCs w:val="22"/>
        </w:rPr>
        <w:t>下記</w:t>
      </w:r>
      <w:r>
        <w:rPr>
          <w:rFonts w:asciiTheme="minorHAnsi" w:hAnsiTheme="minorHAnsi" w:hint="eastAsia"/>
          <w:color w:val="000000" w:themeColor="text1"/>
          <w:sz w:val="22"/>
          <w:szCs w:val="22"/>
        </w:rPr>
        <w:t>の</w:t>
      </w:r>
      <w:r w:rsidR="001E1511">
        <w:rPr>
          <w:rFonts w:asciiTheme="minorHAnsi" w:hAnsiTheme="minorHAnsi" w:hint="eastAsia"/>
          <w:color w:val="000000" w:themeColor="text1"/>
          <w:sz w:val="22"/>
          <w:szCs w:val="22"/>
        </w:rPr>
        <w:t>3</w:t>
      </w:r>
      <w:r>
        <w:rPr>
          <w:rFonts w:asciiTheme="minorHAnsi" w:hAnsiTheme="minorHAnsi" w:hint="eastAsia"/>
          <w:color w:val="000000" w:themeColor="text1"/>
          <w:sz w:val="22"/>
          <w:szCs w:val="22"/>
        </w:rPr>
        <w:t>点です。</w:t>
      </w:r>
    </w:p>
    <w:p w14:paraId="507193AF" w14:textId="77777777" w:rsidR="001E1511" w:rsidRDefault="00FD0A0A" w:rsidP="008D5960">
      <w:pPr>
        <w:ind w:firstLineChars="100" w:firstLine="220"/>
        <w:rPr>
          <w:rFonts w:asciiTheme="minorHAnsi" w:hAnsiTheme="minorHAnsi"/>
          <w:color w:val="000000" w:themeColor="text1"/>
          <w:sz w:val="22"/>
          <w:szCs w:val="22"/>
        </w:rPr>
      </w:pPr>
      <w:r w:rsidRPr="00FD0A0A">
        <w:rPr>
          <w:rFonts w:asciiTheme="minorHAnsi" w:hAnsiTheme="minorHAnsi" w:hint="eastAsia"/>
          <w:color w:val="000000" w:themeColor="text1"/>
          <w:sz w:val="22"/>
          <w:szCs w:val="22"/>
        </w:rPr>
        <w:t>なお、不織布マスクの供給も順調であり、常時不織布マスクを着用</w:t>
      </w:r>
      <w:r w:rsidR="001E1511">
        <w:rPr>
          <w:rFonts w:asciiTheme="minorHAnsi" w:hAnsiTheme="minorHAnsi" w:hint="eastAsia"/>
          <w:color w:val="000000" w:themeColor="text1"/>
          <w:sz w:val="22"/>
          <w:szCs w:val="22"/>
        </w:rPr>
        <w:t>することとしました。</w:t>
      </w:r>
      <w:r w:rsidRPr="00FD0A0A">
        <w:rPr>
          <w:rFonts w:asciiTheme="minorHAnsi" w:hAnsiTheme="minorHAnsi" w:hint="eastAsia"/>
          <w:color w:val="000000" w:themeColor="text1"/>
          <w:sz w:val="22"/>
          <w:szCs w:val="22"/>
        </w:rPr>
        <w:t>消毒用アルコールの供給も順調であり、手指消毒の励行は勿論、什器や聴診器等の消毒は基本的に環境にやさしいアルコールを原則としました。</w:t>
      </w:r>
    </w:p>
    <w:p w14:paraId="303B8CEC" w14:textId="77777777" w:rsidR="001E1511" w:rsidRDefault="001E1511" w:rsidP="008D5960">
      <w:pPr>
        <w:ind w:firstLineChars="100" w:firstLine="220"/>
        <w:rPr>
          <w:rFonts w:asciiTheme="minorHAnsi" w:hAnsiTheme="minorHAnsi"/>
          <w:color w:val="000000" w:themeColor="text1"/>
          <w:sz w:val="22"/>
          <w:szCs w:val="22"/>
        </w:rPr>
      </w:pPr>
    </w:p>
    <w:p w14:paraId="779A063C" w14:textId="77777777" w:rsidR="008D5960" w:rsidRPr="008D5960" w:rsidRDefault="008D5960" w:rsidP="008D5960">
      <w:pPr>
        <w:jc w:val="center"/>
        <w:rPr>
          <w:rFonts w:asciiTheme="minorHAnsi" w:hAnsiTheme="minorHAnsi"/>
          <w:color w:val="000000" w:themeColor="text1"/>
          <w:sz w:val="22"/>
          <w:szCs w:val="22"/>
        </w:rPr>
      </w:pPr>
      <w:r>
        <w:rPr>
          <w:rFonts w:asciiTheme="minorHAnsi" w:hAnsiTheme="minorHAnsi" w:hint="eastAsia"/>
          <w:color w:val="000000" w:themeColor="text1"/>
          <w:sz w:val="22"/>
          <w:szCs w:val="22"/>
        </w:rPr>
        <w:t>記</w:t>
      </w:r>
    </w:p>
    <w:p w14:paraId="6AEE1718" w14:textId="77777777" w:rsidR="001E1511" w:rsidRDefault="001E1511" w:rsidP="00E119AB">
      <w:pPr>
        <w:ind w:left="220" w:hangingChars="100" w:hanging="220"/>
        <w:rPr>
          <w:rFonts w:asciiTheme="minorHAnsi" w:hAnsiTheme="minorHAnsi"/>
          <w:sz w:val="22"/>
          <w:szCs w:val="22"/>
        </w:rPr>
      </w:pPr>
    </w:p>
    <w:p w14:paraId="4AF8D1C1" w14:textId="77777777" w:rsidR="00FD0A0A" w:rsidRPr="001E1511" w:rsidRDefault="00FD0A0A" w:rsidP="00E119AB">
      <w:pPr>
        <w:ind w:left="220" w:hangingChars="100" w:hanging="220"/>
        <w:rPr>
          <w:rFonts w:asciiTheme="minorHAnsi" w:hAnsiTheme="minorHAnsi"/>
          <w:sz w:val="22"/>
          <w:szCs w:val="22"/>
        </w:rPr>
      </w:pPr>
      <w:r w:rsidRPr="001E1511">
        <w:rPr>
          <w:rFonts w:asciiTheme="minorHAnsi" w:hAnsiTheme="minorHAnsi" w:hint="eastAsia"/>
          <w:sz w:val="22"/>
          <w:szCs w:val="22"/>
        </w:rPr>
        <w:t>1</w:t>
      </w:r>
      <w:r w:rsidRPr="001E1511">
        <w:rPr>
          <w:rFonts w:asciiTheme="minorHAnsi" w:hAnsiTheme="minorHAnsi" w:hint="eastAsia"/>
          <w:sz w:val="22"/>
          <w:szCs w:val="22"/>
        </w:rPr>
        <w:t xml:space="preserve">　新型コロナウイルスの感染は、当初、飛沫感染及び接触感染により広がるとされていましたが、その後、エアロゾル（ウイルスを含む微細粒子）によるマイクロ飛沫感染も重要な感染ルートと認識されていることから、当初から</w:t>
      </w:r>
      <w:r w:rsidR="00853F66">
        <w:rPr>
          <w:rFonts w:asciiTheme="minorHAnsi" w:hAnsiTheme="minorHAnsi" w:hint="eastAsia"/>
          <w:sz w:val="22"/>
          <w:szCs w:val="22"/>
        </w:rPr>
        <w:t>全体を</w:t>
      </w:r>
      <w:r w:rsidRPr="001E1511">
        <w:rPr>
          <w:rFonts w:asciiTheme="minorHAnsi" w:hAnsiTheme="minorHAnsi" w:hint="eastAsia"/>
          <w:sz w:val="22"/>
          <w:szCs w:val="22"/>
        </w:rPr>
        <w:t>包括</w:t>
      </w:r>
      <w:r w:rsidR="00853F66">
        <w:rPr>
          <w:rFonts w:asciiTheme="minorHAnsi" w:hAnsiTheme="minorHAnsi" w:hint="eastAsia"/>
          <w:sz w:val="22"/>
          <w:szCs w:val="22"/>
        </w:rPr>
        <w:t>した</w:t>
      </w:r>
      <w:r w:rsidRPr="001E1511">
        <w:rPr>
          <w:rFonts w:asciiTheme="minorHAnsi" w:hAnsiTheme="minorHAnsi" w:hint="eastAsia"/>
          <w:sz w:val="22"/>
          <w:szCs w:val="22"/>
        </w:rPr>
        <w:t>対策としていま</w:t>
      </w:r>
      <w:r w:rsidR="00853F66">
        <w:rPr>
          <w:rFonts w:asciiTheme="minorHAnsi" w:hAnsiTheme="minorHAnsi" w:hint="eastAsia"/>
          <w:sz w:val="22"/>
          <w:szCs w:val="22"/>
        </w:rPr>
        <w:t>した</w:t>
      </w:r>
      <w:r w:rsidRPr="001E1511">
        <w:rPr>
          <w:rFonts w:asciiTheme="minorHAnsi" w:hAnsiTheme="minorHAnsi" w:hint="eastAsia"/>
          <w:sz w:val="22"/>
          <w:szCs w:val="22"/>
        </w:rPr>
        <w:t>が、今回の改正では</w:t>
      </w:r>
      <w:r w:rsidR="00853F66">
        <w:rPr>
          <w:rFonts w:asciiTheme="minorHAnsi" w:hAnsiTheme="minorHAnsi" w:hint="eastAsia"/>
          <w:sz w:val="22"/>
          <w:szCs w:val="22"/>
        </w:rPr>
        <w:t>、マイクロ飛沫感染</w:t>
      </w:r>
      <w:r w:rsidRPr="001E1511">
        <w:rPr>
          <w:rFonts w:asciiTheme="minorHAnsi" w:hAnsiTheme="minorHAnsi" w:hint="eastAsia"/>
          <w:sz w:val="22"/>
          <w:szCs w:val="22"/>
        </w:rPr>
        <w:t>対策を明確化したこと</w:t>
      </w:r>
    </w:p>
    <w:p w14:paraId="4693B174" w14:textId="77777777" w:rsidR="00FD0A0A" w:rsidRPr="001E1511" w:rsidRDefault="00FD0A0A" w:rsidP="00E119AB">
      <w:pPr>
        <w:ind w:left="220" w:hangingChars="100" w:hanging="220"/>
        <w:rPr>
          <w:rFonts w:asciiTheme="minorHAnsi" w:hAnsiTheme="minorHAnsi"/>
          <w:sz w:val="22"/>
          <w:szCs w:val="22"/>
        </w:rPr>
      </w:pPr>
      <w:r w:rsidRPr="001E1511">
        <w:rPr>
          <w:rFonts w:asciiTheme="minorHAnsi" w:hAnsiTheme="minorHAnsi" w:hint="eastAsia"/>
          <w:sz w:val="22"/>
          <w:szCs w:val="22"/>
        </w:rPr>
        <w:t>2</w:t>
      </w:r>
      <w:r w:rsidRPr="001E1511">
        <w:rPr>
          <w:rFonts w:asciiTheme="minorHAnsi" w:hAnsiTheme="minorHAnsi" w:hint="eastAsia"/>
          <w:sz w:val="22"/>
          <w:szCs w:val="22"/>
        </w:rPr>
        <w:t xml:space="preserve">　内閣官房新型コロナウイルス対策感染症対策室から示された「職場における検査の更なる活用・徹底」について反映したこと</w:t>
      </w:r>
    </w:p>
    <w:p w14:paraId="2B0B8EE7" w14:textId="77777777" w:rsidR="00FD0A0A" w:rsidRPr="00FD0A0A" w:rsidRDefault="00FD0A0A" w:rsidP="00853F66">
      <w:pPr>
        <w:ind w:left="220" w:hangingChars="100" w:hanging="220"/>
        <w:rPr>
          <w:rFonts w:asciiTheme="minorHAnsi" w:hAnsiTheme="minorHAnsi"/>
          <w:color w:val="000000" w:themeColor="text1"/>
          <w:sz w:val="22"/>
          <w:szCs w:val="22"/>
        </w:rPr>
      </w:pPr>
      <w:r w:rsidRPr="001E1511">
        <w:rPr>
          <w:rFonts w:asciiTheme="minorHAnsi" w:hAnsiTheme="minorHAnsi" w:hint="eastAsia"/>
          <w:sz w:val="22"/>
          <w:szCs w:val="22"/>
        </w:rPr>
        <w:t>3</w:t>
      </w:r>
      <w:r w:rsidRPr="001E1511">
        <w:rPr>
          <w:rFonts w:asciiTheme="minorHAnsi" w:hAnsiTheme="minorHAnsi" w:hint="eastAsia"/>
          <w:sz w:val="22"/>
          <w:szCs w:val="22"/>
        </w:rPr>
        <w:t xml:space="preserve">　</w:t>
      </w:r>
      <w:r w:rsidR="00853F66" w:rsidRPr="00FD0A0A">
        <w:rPr>
          <w:rFonts w:asciiTheme="minorHAnsi" w:hAnsiTheme="minorHAnsi" w:hint="eastAsia"/>
          <w:color w:val="000000" w:themeColor="text1"/>
          <w:sz w:val="22"/>
          <w:szCs w:val="22"/>
        </w:rPr>
        <w:t>新型コロナウイルスに対するワクチン接種の効果が明らかになり、接種が進んでいることや抗原検査・</w:t>
      </w:r>
      <w:r w:rsidR="00853F66" w:rsidRPr="00FD0A0A">
        <w:rPr>
          <w:rFonts w:asciiTheme="minorHAnsi" w:hAnsiTheme="minorHAnsi"/>
          <w:color w:val="000000" w:themeColor="text1"/>
          <w:sz w:val="22"/>
          <w:szCs w:val="22"/>
        </w:rPr>
        <w:t>PCR</w:t>
      </w:r>
      <w:r w:rsidR="00853F66" w:rsidRPr="00FD0A0A">
        <w:rPr>
          <w:rFonts w:asciiTheme="minorHAnsi" w:hAnsiTheme="minorHAnsi"/>
          <w:color w:val="000000" w:themeColor="text1"/>
          <w:sz w:val="22"/>
          <w:szCs w:val="22"/>
        </w:rPr>
        <w:t>検査の普及も本対策の内容に含め</w:t>
      </w:r>
      <w:r w:rsidR="00853F66">
        <w:rPr>
          <w:rFonts w:asciiTheme="minorHAnsi" w:hAnsiTheme="minorHAnsi" w:hint="eastAsia"/>
          <w:color w:val="000000" w:themeColor="text1"/>
          <w:sz w:val="22"/>
          <w:szCs w:val="22"/>
        </w:rPr>
        <w:t>、</w:t>
      </w:r>
      <w:r w:rsidRPr="001E1511">
        <w:rPr>
          <w:rFonts w:asciiTheme="minorHAnsi" w:hAnsiTheme="minorHAnsi" w:hint="eastAsia"/>
          <w:sz w:val="22"/>
          <w:szCs w:val="22"/>
        </w:rPr>
        <w:t>ワクチン接種者への対応を明確化したこと</w:t>
      </w:r>
    </w:p>
    <w:p w14:paraId="7575ECA3" w14:textId="77777777" w:rsidR="00FD0A0A" w:rsidRDefault="00FD0A0A">
      <w:pPr>
        <w:widowControl/>
        <w:jc w:val="left"/>
        <w:rPr>
          <w:rFonts w:asciiTheme="minorHAnsi" w:hAnsiTheme="minorHAnsi"/>
          <w:color w:val="000000" w:themeColor="text1"/>
          <w:sz w:val="22"/>
          <w:szCs w:val="22"/>
        </w:rPr>
      </w:pPr>
      <w:r>
        <w:rPr>
          <w:rFonts w:asciiTheme="minorHAnsi" w:hAnsiTheme="minorHAnsi"/>
          <w:color w:val="000000" w:themeColor="text1"/>
          <w:sz w:val="22"/>
          <w:szCs w:val="22"/>
        </w:rPr>
        <w:br w:type="page"/>
      </w:r>
    </w:p>
    <w:p w14:paraId="4804164F" w14:textId="77777777" w:rsidR="00853F66" w:rsidRDefault="00853F66" w:rsidP="00853F66">
      <w:pPr>
        <w:ind w:right="880"/>
        <w:rPr>
          <w:rFonts w:asciiTheme="minorHAnsi" w:hAnsiTheme="minorHAnsi"/>
          <w:color w:val="000000" w:themeColor="text1"/>
          <w:sz w:val="22"/>
          <w:szCs w:val="22"/>
        </w:rPr>
      </w:pPr>
      <w:r>
        <w:rPr>
          <w:rFonts w:asciiTheme="minorHAnsi" w:hAnsiTheme="minorHAnsi" w:hint="eastAsia"/>
          <w:color w:val="000000" w:themeColor="text1"/>
          <w:sz w:val="22"/>
          <w:szCs w:val="22"/>
        </w:rPr>
        <w:lastRenderedPageBreak/>
        <w:t>（別紙）</w:t>
      </w:r>
    </w:p>
    <w:p w14:paraId="5FD8C085" w14:textId="77777777" w:rsidR="00FD0A0A" w:rsidRPr="00676B39" w:rsidRDefault="00FD0A0A" w:rsidP="00853F66">
      <w:pPr>
        <w:wordWrap w:val="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令和</w:t>
      </w:r>
      <w:r w:rsidRPr="00676B39">
        <w:rPr>
          <w:rFonts w:asciiTheme="minorHAnsi" w:hAnsiTheme="minorHAnsi"/>
          <w:color w:val="000000" w:themeColor="text1"/>
          <w:sz w:val="22"/>
          <w:szCs w:val="22"/>
        </w:rPr>
        <w:t>2</w:t>
      </w:r>
      <w:r w:rsidRPr="00676B39">
        <w:rPr>
          <w:rFonts w:asciiTheme="minorHAnsi" w:hAnsiTheme="minorHAnsi"/>
          <w:color w:val="000000" w:themeColor="text1"/>
          <w:sz w:val="22"/>
          <w:szCs w:val="22"/>
        </w:rPr>
        <w:t>年</w:t>
      </w:r>
      <w:r w:rsidRPr="00676B39">
        <w:rPr>
          <w:rFonts w:asciiTheme="minorHAnsi" w:hAnsiTheme="minorHAnsi"/>
          <w:color w:val="000000" w:themeColor="text1"/>
          <w:sz w:val="22"/>
          <w:szCs w:val="22"/>
        </w:rPr>
        <w:t>5</w:t>
      </w:r>
      <w:r w:rsidRPr="00676B39">
        <w:rPr>
          <w:rFonts w:asciiTheme="minorHAnsi" w:hAnsiTheme="minorHAnsi"/>
          <w:color w:val="000000" w:themeColor="text1"/>
          <w:sz w:val="22"/>
          <w:szCs w:val="22"/>
        </w:rPr>
        <w:t>月</w:t>
      </w:r>
      <w:r w:rsidR="00853F66">
        <w:rPr>
          <w:rFonts w:asciiTheme="minorHAnsi" w:hAnsiTheme="minorHAnsi" w:hint="eastAsia"/>
          <w:color w:val="000000" w:themeColor="text1"/>
          <w:sz w:val="22"/>
          <w:szCs w:val="22"/>
        </w:rPr>
        <w:t xml:space="preserve">  </w:t>
      </w:r>
      <w:r w:rsidRPr="00676B39">
        <w:rPr>
          <w:rFonts w:asciiTheme="minorHAnsi" w:hAnsiTheme="minorHAnsi" w:hint="eastAsia"/>
          <w:color w:val="000000" w:themeColor="text1"/>
          <w:sz w:val="22"/>
          <w:szCs w:val="22"/>
        </w:rPr>
        <w:t>1</w:t>
      </w:r>
      <w:r w:rsidRPr="00676B39">
        <w:rPr>
          <w:rFonts w:asciiTheme="minorHAnsi" w:hAnsiTheme="minorHAnsi" w:hint="eastAsia"/>
          <w:color w:val="000000" w:themeColor="text1"/>
          <w:sz w:val="22"/>
          <w:szCs w:val="22"/>
        </w:rPr>
        <w:t>日</w:t>
      </w:r>
    </w:p>
    <w:p w14:paraId="195E96C5" w14:textId="77777777" w:rsidR="00FD0A0A" w:rsidRDefault="00FD0A0A" w:rsidP="00FD0A0A">
      <w:pPr>
        <w:wordWrap w:val="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改正　令和</w:t>
      </w:r>
      <w:r w:rsidRPr="00676B39">
        <w:rPr>
          <w:rFonts w:asciiTheme="minorHAnsi" w:hAnsiTheme="minorHAnsi" w:hint="eastAsia"/>
          <w:color w:val="000000" w:themeColor="text1"/>
          <w:sz w:val="22"/>
          <w:szCs w:val="22"/>
        </w:rPr>
        <w:t>2</w:t>
      </w:r>
      <w:r w:rsidRPr="00676B39">
        <w:rPr>
          <w:rFonts w:asciiTheme="minorHAnsi" w:hAnsiTheme="minorHAnsi" w:hint="eastAsia"/>
          <w:color w:val="000000" w:themeColor="text1"/>
          <w:sz w:val="22"/>
          <w:szCs w:val="22"/>
        </w:rPr>
        <w:t>年</w:t>
      </w:r>
      <w:r w:rsidRPr="00676B39">
        <w:rPr>
          <w:rFonts w:asciiTheme="minorHAnsi" w:hAnsiTheme="minorHAnsi" w:hint="eastAsia"/>
          <w:color w:val="000000" w:themeColor="text1"/>
          <w:sz w:val="22"/>
          <w:szCs w:val="22"/>
        </w:rPr>
        <w:t>5</w:t>
      </w:r>
      <w:r w:rsidRPr="00676B39">
        <w:rPr>
          <w:rFonts w:asciiTheme="minorHAnsi" w:hAnsiTheme="minorHAnsi" w:hint="eastAsia"/>
          <w:color w:val="000000" w:themeColor="text1"/>
          <w:sz w:val="22"/>
          <w:szCs w:val="22"/>
        </w:rPr>
        <w:t>月</w:t>
      </w:r>
      <w:r w:rsidRPr="00676B39">
        <w:rPr>
          <w:rFonts w:asciiTheme="minorHAnsi" w:hAnsiTheme="minorHAnsi" w:hint="eastAsia"/>
          <w:color w:val="000000" w:themeColor="text1"/>
          <w:sz w:val="22"/>
          <w:szCs w:val="22"/>
        </w:rPr>
        <w:t>14</w:t>
      </w:r>
      <w:r w:rsidRPr="00676B39">
        <w:rPr>
          <w:rFonts w:asciiTheme="minorHAnsi" w:hAnsiTheme="minorHAnsi" w:hint="eastAsia"/>
          <w:color w:val="000000" w:themeColor="text1"/>
          <w:sz w:val="22"/>
          <w:szCs w:val="22"/>
        </w:rPr>
        <w:t>日</w:t>
      </w:r>
    </w:p>
    <w:p w14:paraId="5CCABEFC" w14:textId="0C471273" w:rsidR="00FD0A0A" w:rsidRDefault="00FD0A0A" w:rsidP="00FD0A0A">
      <w:pPr>
        <w:wordWrap w:val="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改正　令和</w:t>
      </w:r>
      <w:r>
        <w:rPr>
          <w:rFonts w:asciiTheme="minorHAnsi" w:hAnsiTheme="minorHAnsi" w:hint="eastAsia"/>
          <w:color w:val="000000" w:themeColor="text1"/>
          <w:sz w:val="22"/>
          <w:szCs w:val="22"/>
        </w:rPr>
        <w:t>3</w:t>
      </w:r>
      <w:r w:rsidRPr="00676B39">
        <w:rPr>
          <w:rFonts w:asciiTheme="minorHAnsi" w:hAnsiTheme="minorHAnsi" w:hint="eastAsia"/>
          <w:color w:val="000000" w:themeColor="text1"/>
          <w:sz w:val="22"/>
          <w:szCs w:val="22"/>
        </w:rPr>
        <w:t>年</w:t>
      </w:r>
      <w:r>
        <w:rPr>
          <w:rFonts w:asciiTheme="minorHAnsi" w:hAnsiTheme="minorHAnsi" w:hint="eastAsia"/>
          <w:color w:val="000000" w:themeColor="text1"/>
          <w:sz w:val="22"/>
          <w:szCs w:val="22"/>
        </w:rPr>
        <w:t>9</w:t>
      </w:r>
      <w:r w:rsidRPr="00676B39">
        <w:rPr>
          <w:rFonts w:asciiTheme="minorHAnsi" w:hAnsiTheme="minorHAnsi" w:hint="eastAsia"/>
          <w:color w:val="000000" w:themeColor="text1"/>
          <w:sz w:val="22"/>
          <w:szCs w:val="22"/>
        </w:rPr>
        <w:t>月</w:t>
      </w:r>
      <w:r w:rsidR="001267A2">
        <w:rPr>
          <w:rFonts w:asciiTheme="minorHAnsi" w:hAnsiTheme="minorHAnsi" w:hint="eastAsia"/>
          <w:color w:val="000000" w:themeColor="text1"/>
          <w:sz w:val="22"/>
          <w:szCs w:val="22"/>
        </w:rPr>
        <w:t>24</w:t>
      </w:r>
      <w:r w:rsidRPr="00676B39">
        <w:rPr>
          <w:rFonts w:asciiTheme="minorHAnsi" w:hAnsiTheme="minorHAnsi" w:hint="eastAsia"/>
          <w:color w:val="000000" w:themeColor="text1"/>
          <w:sz w:val="22"/>
          <w:szCs w:val="22"/>
        </w:rPr>
        <w:t>日</w:t>
      </w:r>
    </w:p>
    <w:p w14:paraId="690DA4F5" w14:textId="77777777" w:rsidR="00853F66" w:rsidRPr="00676B39" w:rsidRDefault="00853F66" w:rsidP="00853F66">
      <w:pPr>
        <w:jc w:val="right"/>
        <w:rPr>
          <w:rFonts w:asciiTheme="minorHAnsi" w:hAnsiTheme="minorHAnsi"/>
          <w:color w:val="000000" w:themeColor="text1"/>
          <w:sz w:val="22"/>
          <w:szCs w:val="22"/>
        </w:rPr>
      </w:pPr>
    </w:p>
    <w:p w14:paraId="4B7E3BEC" w14:textId="77777777" w:rsidR="00853F66" w:rsidRPr="00676B39"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（一社）日本総合健診医学会</w:t>
      </w:r>
      <w:r>
        <w:rPr>
          <w:rFonts w:asciiTheme="minorHAnsi" w:hAnsiTheme="minorHAnsi" w:hint="eastAsia"/>
          <w:color w:val="000000" w:themeColor="text1"/>
          <w:sz w:val="22"/>
          <w:szCs w:val="22"/>
        </w:rPr>
        <w:t xml:space="preserve">　　</w:t>
      </w:r>
    </w:p>
    <w:p w14:paraId="44CD9C4F" w14:textId="77777777" w:rsidR="00853F66" w:rsidRPr="00676B39"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（公社）日本人間ドック学会</w:t>
      </w:r>
      <w:r>
        <w:rPr>
          <w:rFonts w:asciiTheme="minorHAnsi" w:hAnsiTheme="minorHAnsi" w:hint="eastAsia"/>
          <w:color w:val="000000" w:themeColor="text1"/>
          <w:sz w:val="22"/>
          <w:szCs w:val="22"/>
        </w:rPr>
        <w:t xml:space="preserve">　　</w:t>
      </w:r>
    </w:p>
    <w:p w14:paraId="1EF258CB" w14:textId="77777777" w:rsidR="00853F66" w:rsidRPr="00676B39"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（公財）結核予防会</w:t>
      </w:r>
      <w:r>
        <w:rPr>
          <w:rFonts w:asciiTheme="minorHAnsi" w:hAnsiTheme="minorHAnsi" w:hint="eastAsia"/>
          <w:color w:val="000000" w:themeColor="text1"/>
          <w:sz w:val="22"/>
          <w:szCs w:val="22"/>
        </w:rPr>
        <w:t xml:space="preserve">　　　　　　</w:t>
      </w:r>
    </w:p>
    <w:p w14:paraId="52453245" w14:textId="77777777" w:rsidR="00853F66" w:rsidRPr="00676B39" w:rsidRDefault="00853F66" w:rsidP="00853F66">
      <w:pPr>
        <w:ind w:left="220" w:hangingChars="100" w:hanging="220"/>
        <w:jc w:val="right"/>
        <w:rPr>
          <w:rFonts w:asciiTheme="minorHAnsi" w:hAnsiTheme="minorHAnsi"/>
          <w:color w:val="000000" w:themeColor="text1"/>
          <w:sz w:val="22"/>
          <w:szCs w:val="22"/>
        </w:rPr>
      </w:pPr>
      <w:r w:rsidRPr="00676B39">
        <w:rPr>
          <w:rFonts w:asciiTheme="minorHAnsi" w:hAnsiTheme="minorHAnsi"/>
          <w:color w:val="000000" w:themeColor="text1"/>
          <w:sz w:val="22"/>
          <w:szCs w:val="22"/>
        </w:rPr>
        <w:t>（公社）全国労働衛生団体連合会</w:t>
      </w:r>
    </w:p>
    <w:p w14:paraId="43A668B1" w14:textId="77777777" w:rsidR="00853F66" w:rsidRPr="00676B39"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（公財）日本対がん協会</w:t>
      </w:r>
      <w:r>
        <w:rPr>
          <w:rFonts w:asciiTheme="minorHAnsi" w:hAnsiTheme="minorHAnsi" w:hint="eastAsia"/>
          <w:color w:val="000000" w:themeColor="text1"/>
          <w:sz w:val="22"/>
          <w:szCs w:val="22"/>
        </w:rPr>
        <w:t xml:space="preserve">　　　　</w:t>
      </w:r>
    </w:p>
    <w:p w14:paraId="620B3028" w14:textId="77777777" w:rsidR="00853F66" w:rsidRPr="00676B39"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（公社）全日本病院協会</w:t>
      </w:r>
      <w:r>
        <w:rPr>
          <w:rFonts w:asciiTheme="minorHAnsi" w:hAnsiTheme="minorHAnsi" w:hint="eastAsia"/>
          <w:color w:val="000000" w:themeColor="text1"/>
          <w:sz w:val="22"/>
          <w:szCs w:val="22"/>
        </w:rPr>
        <w:t xml:space="preserve">　　　　</w:t>
      </w:r>
    </w:p>
    <w:p w14:paraId="624350E9" w14:textId="77777777" w:rsidR="00853F66" w:rsidRPr="00676B39"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（一社）日本病院会</w:t>
      </w:r>
      <w:r>
        <w:rPr>
          <w:rFonts w:asciiTheme="minorHAnsi" w:hAnsiTheme="minorHAnsi" w:hint="eastAsia"/>
          <w:color w:val="000000" w:themeColor="text1"/>
          <w:sz w:val="22"/>
          <w:szCs w:val="22"/>
        </w:rPr>
        <w:t xml:space="preserve">　　　　　　</w:t>
      </w:r>
    </w:p>
    <w:p w14:paraId="4B83E771" w14:textId="77777777" w:rsidR="00853F66" w:rsidRDefault="00853F66" w:rsidP="00853F66">
      <w:pPr>
        <w:wordWrap w:val="0"/>
        <w:ind w:left="220" w:hangingChars="100" w:hanging="220"/>
        <w:jc w:val="right"/>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（公財）予防医学事業中央会</w:t>
      </w:r>
      <w:r>
        <w:rPr>
          <w:rFonts w:asciiTheme="minorHAnsi" w:hAnsiTheme="minorHAnsi" w:hint="eastAsia"/>
          <w:color w:val="000000" w:themeColor="text1"/>
          <w:sz w:val="22"/>
          <w:szCs w:val="22"/>
        </w:rPr>
        <w:t xml:space="preserve">　　</w:t>
      </w:r>
    </w:p>
    <w:p w14:paraId="1E52AA00" w14:textId="77777777" w:rsidR="00FD0A0A" w:rsidRPr="00853F66" w:rsidRDefault="00FD0A0A" w:rsidP="00FD0A0A">
      <w:pPr>
        <w:rPr>
          <w:rFonts w:asciiTheme="minorHAnsi" w:hAnsiTheme="minorHAnsi"/>
          <w:color w:val="000000" w:themeColor="text1"/>
          <w:sz w:val="22"/>
          <w:szCs w:val="22"/>
        </w:rPr>
      </w:pPr>
    </w:p>
    <w:p w14:paraId="64509492" w14:textId="77777777" w:rsidR="00FD0A0A" w:rsidRPr="00676B39" w:rsidRDefault="00FD0A0A" w:rsidP="00FD0A0A">
      <w:pPr>
        <w:jc w:val="center"/>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健康診断実施時</w:t>
      </w:r>
      <w:r w:rsidRPr="00676B39">
        <w:rPr>
          <w:rFonts w:asciiTheme="minorHAnsi" w:hAnsiTheme="minorHAnsi"/>
          <w:color w:val="000000" w:themeColor="text1"/>
          <w:sz w:val="22"/>
          <w:szCs w:val="22"/>
        </w:rPr>
        <w:t>における新型コロナ</w:t>
      </w:r>
      <w:r w:rsidRPr="00676B39">
        <w:rPr>
          <w:rFonts w:asciiTheme="minorHAnsi" w:hAnsiTheme="minorHAnsi" w:hint="eastAsia"/>
          <w:color w:val="000000" w:themeColor="text1"/>
          <w:sz w:val="22"/>
          <w:szCs w:val="22"/>
        </w:rPr>
        <w:t>ウイルス</w:t>
      </w:r>
      <w:r w:rsidRPr="00676B39">
        <w:rPr>
          <w:rFonts w:asciiTheme="minorHAnsi" w:hAnsiTheme="minorHAnsi"/>
          <w:color w:val="000000" w:themeColor="text1"/>
          <w:sz w:val="22"/>
          <w:szCs w:val="22"/>
        </w:rPr>
        <w:t>感染症対策について</w:t>
      </w:r>
    </w:p>
    <w:p w14:paraId="02608553" w14:textId="77777777" w:rsidR="00FD0A0A" w:rsidRPr="00676B39" w:rsidRDefault="00FD0A0A" w:rsidP="00FD0A0A">
      <w:pPr>
        <w:rPr>
          <w:rFonts w:asciiTheme="minorHAnsi" w:hAnsiTheme="minorHAnsi"/>
          <w:color w:val="000000" w:themeColor="text1"/>
          <w:sz w:val="22"/>
          <w:szCs w:val="22"/>
        </w:rPr>
      </w:pPr>
    </w:p>
    <w:p w14:paraId="4BE7844A" w14:textId="77777777" w:rsidR="00FD0A0A" w:rsidRDefault="00FD0A0A" w:rsidP="00FD0A0A">
      <w:pPr>
        <w:rPr>
          <w:rFonts w:asciiTheme="minorHAnsi" w:hAnsiTheme="minorHAnsi"/>
          <w:color w:val="000000" w:themeColor="text1"/>
          <w:sz w:val="22"/>
          <w:szCs w:val="22"/>
        </w:rPr>
      </w:pPr>
    </w:p>
    <w:p w14:paraId="0BCADB23" w14:textId="77777777" w:rsidR="00FD0A0A" w:rsidRDefault="00FD0A0A" w:rsidP="00FD0A0A">
      <w:pPr>
        <w:ind w:firstLineChars="100" w:firstLine="220"/>
        <w:rPr>
          <w:rFonts w:asciiTheme="minorHAnsi" w:hAnsiTheme="minorHAnsi"/>
          <w:color w:val="000000" w:themeColor="text1"/>
          <w:sz w:val="22"/>
          <w:szCs w:val="22"/>
        </w:rPr>
      </w:pPr>
      <w:r w:rsidRPr="00676B39">
        <w:rPr>
          <w:rFonts w:asciiTheme="minorHAnsi" w:hAnsiTheme="minorHAnsi"/>
          <w:color w:val="000000" w:themeColor="text1"/>
          <w:sz w:val="22"/>
          <w:szCs w:val="22"/>
        </w:rPr>
        <w:t>私たちの提供する健康診断</w:t>
      </w:r>
      <w:r w:rsidRPr="00676B39">
        <w:rPr>
          <w:rFonts w:asciiTheme="minorHAnsi" w:hAnsiTheme="minorHAnsi" w:hint="eastAsia"/>
          <w:color w:val="000000" w:themeColor="text1"/>
          <w:sz w:val="22"/>
          <w:szCs w:val="22"/>
        </w:rPr>
        <w:t>（以下「健診」という。）</w:t>
      </w:r>
      <w:r w:rsidRPr="00676B39">
        <w:rPr>
          <w:rFonts w:asciiTheme="minorHAnsi" w:hAnsiTheme="minorHAnsi"/>
          <w:color w:val="000000" w:themeColor="text1"/>
          <w:sz w:val="22"/>
          <w:szCs w:val="22"/>
        </w:rPr>
        <w:t>においては、新型コロナウイルス感染症に対する感染防止対策を徹底するため、厚生労働省ほか関係省庁の通知、関連学会の見解等を踏まえ、健診</w:t>
      </w:r>
      <w:r w:rsidRPr="00676B39">
        <w:rPr>
          <w:rFonts w:asciiTheme="minorHAnsi" w:hAnsiTheme="minorHAnsi" w:hint="eastAsia"/>
          <w:color w:val="000000" w:themeColor="text1"/>
          <w:sz w:val="22"/>
          <w:szCs w:val="22"/>
        </w:rPr>
        <w:t>実施</w:t>
      </w:r>
      <w:r w:rsidRPr="00676B39">
        <w:rPr>
          <w:rFonts w:asciiTheme="minorHAnsi" w:hAnsiTheme="minorHAnsi"/>
          <w:color w:val="000000" w:themeColor="text1"/>
          <w:sz w:val="22"/>
          <w:szCs w:val="22"/>
        </w:rPr>
        <w:t>機関として適切な感染症対策を行い、受診環境</w:t>
      </w:r>
      <w:r w:rsidRPr="00067E40">
        <w:rPr>
          <w:rFonts w:asciiTheme="minorHAnsi" w:hAnsiTheme="minorHAnsi" w:hint="eastAsia"/>
          <w:sz w:val="22"/>
          <w:szCs w:val="22"/>
        </w:rPr>
        <w:t>の</w:t>
      </w:r>
      <w:r w:rsidRPr="00067E40">
        <w:rPr>
          <w:rFonts w:asciiTheme="minorHAnsi" w:hAnsiTheme="minorHAnsi"/>
          <w:sz w:val="22"/>
          <w:szCs w:val="22"/>
        </w:rPr>
        <w:t>確保</w:t>
      </w:r>
      <w:r w:rsidRPr="00067E40">
        <w:rPr>
          <w:rFonts w:asciiTheme="minorHAnsi" w:hAnsiTheme="minorHAnsi" w:hint="eastAsia"/>
          <w:sz w:val="22"/>
          <w:szCs w:val="22"/>
        </w:rPr>
        <w:t>に努め</w:t>
      </w:r>
      <w:r w:rsidRPr="00067E40">
        <w:rPr>
          <w:rFonts w:asciiTheme="minorHAnsi" w:hAnsiTheme="minorHAnsi"/>
          <w:sz w:val="22"/>
          <w:szCs w:val="22"/>
        </w:rPr>
        <w:t>ま</w:t>
      </w:r>
      <w:r w:rsidRPr="00676B39">
        <w:rPr>
          <w:rFonts w:asciiTheme="minorHAnsi" w:hAnsiTheme="minorHAnsi"/>
          <w:color w:val="000000" w:themeColor="text1"/>
          <w:sz w:val="22"/>
          <w:szCs w:val="22"/>
        </w:rPr>
        <w:t>す。</w:t>
      </w:r>
    </w:p>
    <w:p w14:paraId="00458671" w14:textId="77777777" w:rsidR="00FD0A0A" w:rsidRDefault="00FD0A0A" w:rsidP="00FD0A0A">
      <w:pPr>
        <w:ind w:firstLine="220"/>
        <w:rPr>
          <w:rFonts w:asciiTheme="minorHAnsi" w:hAnsiTheme="minorHAnsi"/>
          <w:color w:val="000000" w:themeColor="text1"/>
          <w:sz w:val="22"/>
          <w:szCs w:val="22"/>
        </w:rPr>
      </w:pPr>
      <w:r w:rsidRPr="00676B39">
        <w:rPr>
          <w:rFonts w:asciiTheme="minorHAnsi" w:hAnsiTheme="minorHAnsi"/>
          <w:color w:val="000000" w:themeColor="text1"/>
          <w:sz w:val="22"/>
          <w:szCs w:val="22"/>
        </w:rPr>
        <w:t>なお、本対策は対策制定時の知見を踏まえて作成したものであり、</w:t>
      </w:r>
      <w:r>
        <w:rPr>
          <w:rFonts w:asciiTheme="minorHAnsi" w:hAnsiTheme="minorHAnsi" w:hint="eastAsia"/>
          <w:color w:val="000000" w:themeColor="text1"/>
          <w:sz w:val="22"/>
          <w:szCs w:val="22"/>
        </w:rPr>
        <w:t>今後も</w:t>
      </w:r>
      <w:r w:rsidRPr="00676B39">
        <w:rPr>
          <w:rFonts w:asciiTheme="minorHAnsi" w:hAnsiTheme="minorHAnsi"/>
          <w:color w:val="000000" w:themeColor="text1"/>
          <w:sz w:val="22"/>
          <w:szCs w:val="22"/>
        </w:rPr>
        <w:t>新たな知見等が得られた場合、</w:t>
      </w:r>
      <w:r>
        <w:rPr>
          <w:rFonts w:asciiTheme="minorHAnsi" w:hAnsiTheme="minorHAnsi" w:hint="eastAsia"/>
          <w:color w:val="000000" w:themeColor="text1"/>
          <w:sz w:val="22"/>
          <w:szCs w:val="22"/>
        </w:rPr>
        <w:t>その都度</w:t>
      </w:r>
      <w:r w:rsidRPr="00676B39">
        <w:rPr>
          <w:rFonts w:asciiTheme="minorHAnsi" w:hAnsiTheme="minorHAnsi"/>
          <w:color w:val="000000" w:themeColor="text1"/>
          <w:sz w:val="22"/>
          <w:szCs w:val="22"/>
        </w:rPr>
        <w:t>改訂されるもの</w:t>
      </w:r>
      <w:r>
        <w:rPr>
          <w:rFonts w:asciiTheme="minorHAnsi" w:hAnsiTheme="minorHAnsi" w:hint="eastAsia"/>
          <w:color w:val="000000" w:themeColor="text1"/>
          <w:sz w:val="22"/>
          <w:szCs w:val="22"/>
        </w:rPr>
        <w:t>です</w:t>
      </w:r>
      <w:r w:rsidRPr="00676B39">
        <w:rPr>
          <w:rFonts w:asciiTheme="minorHAnsi" w:hAnsiTheme="minorHAnsi"/>
          <w:color w:val="000000" w:themeColor="text1"/>
          <w:sz w:val="22"/>
          <w:szCs w:val="22"/>
        </w:rPr>
        <w:t>。</w:t>
      </w:r>
    </w:p>
    <w:p w14:paraId="06433D6C" w14:textId="77777777" w:rsidR="00FD0A0A" w:rsidRPr="00676B39" w:rsidRDefault="00FD0A0A" w:rsidP="00FD0A0A">
      <w:pPr>
        <w:ind w:firstLine="220"/>
        <w:rPr>
          <w:rFonts w:asciiTheme="minorHAnsi" w:hAnsiTheme="minorHAnsi"/>
          <w:color w:val="000000" w:themeColor="text1"/>
          <w:sz w:val="22"/>
          <w:szCs w:val="22"/>
        </w:rPr>
      </w:pPr>
    </w:p>
    <w:p w14:paraId="5C981DB1" w14:textId="77777777" w:rsidR="00FD0A0A" w:rsidRPr="00676B39" w:rsidRDefault="00FD0A0A" w:rsidP="00FD0A0A">
      <w:pPr>
        <w:rPr>
          <w:rFonts w:asciiTheme="minorHAnsi" w:hAnsiTheme="minorHAnsi"/>
          <w:color w:val="000000" w:themeColor="text1"/>
          <w:sz w:val="22"/>
          <w:szCs w:val="22"/>
        </w:rPr>
      </w:pPr>
    </w:p>
    <w:p w14:paraId="52B8061F" w14:textId="77777777" w:rsidR="00FD0A0A" w:rsidRDefault="00FD0A0A" w:rsidP="00FD0A0A">
      <w:pPr>
        <w:rPr>
          <w:rFonts w:asciiTheme="minorHAnsi" w:hAnsiTheme="minorHAnsi"/>
          <w:color w:val="000000" w:themeColor="text1"/>
          <w:sz w:val="22"/>
          <w:szCs w:val="22"/>
        </w:rPr>
      </w:pPr>
      <w:r w:rsidRPr="00676B39">
        <w:rPr>
          <w:rFonts w:hint="eastAsia"/>
          <w:color w:val="000000" w:themeColor="text1"/>
          <w:sz w:val="22"/>
          <w:szCs w:val="22"/>
        </w:rPr>
        <w:t>Ⅰ</w:t>
      </w:r>
      <w:r w:rsidRPr="00676B39">
        <w:rPr>
          <w:rFonts w:asciiTheme="minorHAnsi" w:hAnsiTheme="minorHAnsi"/>
          <w:color w:val="000000" w:themeColor="text1"/>
          <w:sz w:val="22"/>
          <w:szCs w:val="22"/>
        </w:rPr>
        <w:t xml:space="preserve">　健診実施機関の</w:t>
      </w:r>
      <w:r>
        <w:rPr>
          <w:rFonts w:asciiTheme="minorHAnsi" w:hAnsiTheme="minorHAnsi" w:hint="eastAsia"/>
          <w:color w:val="000000" w:themeColor="text1"/>
          <w:sz w:val="22"/>
          <w:szCs w:val="22"/>
        </w:rPr>
        <w:t>対応</w:t>
      </w:r>
    </w:p>
    <w:p w14:paraId="78CFBFC1" w14:textId="77777777" w:rsidR="00FD0A0A" w:rsidRPr="00676B39" w:rsidRDefault="00FD0A0A" w:rsidP="00FD0A0A">
      <w:pPr>
        <w:ind w:firstLineChars="100" w:firstLine="220"/>
        <w:rPr>
          <w:rFonts w:asciiTheme="minorHAnsi" w:hAnsiTheme="minorHAnsi"/>
          <w:color w:val="000000" w:themeColor="text1"/>
          <w:sz w:val="22"/>
          <w:szCs w:val="22"/>
        </w:rPr>
      </w:pPr>
      <w:r w:rsidRPr="00676B39">
        <w:rPr>
          <w:rFonts w:asciiTheme="minorHAnsi" w:hAnsiTheme="minorHAnsi" w:hint="eastAsia"/>
          <w:color w:val="000000" w:themeColor="text1"/>
          <w:sz w:val="22"/>
          <w:szCs w:val="22"/>
        </w:rPr>
        <w:t xml:space="preserve">○　</w:t>
      </w:r>
      <w:r w:rsidRPr="00676B39">
        <w:rPr>
          <w:rFonts w:asciiTheme="minorHAnsi" w:hAnsiTheme="minorHAnsi"/>
          <w:color w:val="000000" w:themeColor="text1"/>
          <w:sz w:val="22"/>
          <w:szCs w:val="22"/>
        </w:rPr>
        <w:t>基本姿勢</w:t>
      </w:r>
    </w:p>
    <w:p w14:paraId="54FC4FEA" w14:textId="77777777" w:rsidR="008D5960" w:rsidRDefault="00FD0A0A" w:rsidP="00FD0A0A">
      <w:pPr>
        <w:ind w:leftChars="247" w:left="494" w:firstLineChars="100" w:firstLine="220"/>
        <w:rPr>
          <w:rFonts w:asciiTheme="minorHAnsi" w:hAnsiTheme="minorHAnsi"/>
          <w:color w:val="FF0000"/>
          <w:sz w:val="22"/>
          <w:szCs w:val="22"/>
        </w:rPr>
      </w:pPr>
      <w:r w:rsidRPr="008D5960">
        <w:rPr>
          <w:rFonts w:asciiTheme="minorHAnsi" w:hAnsiTheme="minorHAnsi"/>
          <w:color w:val="FF0000"/>
          <w:sz w:val="22"/>
          <w:szCs w:val="22"/>
        </w:rPr>
        <w:t>新型</w:t>
      </w:r>
      <w:r w:rsidRPr="008D5960">
        <w:rPr>
          <w:rFonts w:asciiTheme="minorHAnsi" w:hAnsiTheme="minorHAnsi" w:hint="eastAsia"/>
          <w:color w:val="FF0000"/>
          <w:sz w:val="22"/>
          <w:szCs w:val="22"/>
        </w:rPr>
        <w:t>コロナ</w:t>
      </w:r>
      <w:r w:rsidRPr="008D5960">
        <w:rPr>
          <w:rFonts w:asciiTheme="minorHAnsi" w:hAnsiTheme="minorHAnsi"/>
          <w:color w:val="FF0000"/>
          <w:sz w:val="22"/>
          <w:szCs w:val="22"/>
        </w:rPr>
        <w:t>ウイルス感染症</w:t>
      </w:r>
      <w:r w:rsidRPr="007E13D0">
        <w:rPr>
          <w:rFonts w:asciiTheme="minorHAnsi" w:hAnsiTheme="minorHAnsi" w:hint="eastAsia"/>
          <w:color w:val="FF0000"/>
          <w:sz w:val="22"/>
          <w:szCs w:val="22"/>
        </w:rPr>
        <w:t>の感染防止のために、最新の医学情報を基にした対策を講じます。</w:t>
      </w:r>
    </w:p>
    <w:p w14:paraId="6E92A723" w14:textId="77777777" w:rsidR="00FD0A0A" w:rsidRPr="00676B39" w:rsidRDefault="00FD0A0A" w:rsidP="00FD0A0A">
      <w:pPr>
        <w:ind w:leftChars="247" w:left="494" w:firstLineChars="100" w:firstLine="220"/>
        <w:rPr>
          <w:rFonts w:asciiTheme="minorHAnsi" w:hAnsiTheme="minorHAnsi"/>
          <w:color w:val="000000" w:themeColor="text1"/>
          <w:sz w:val="22"/>
          <w:szCs w:val="22"/>
        </w:rPr>
      </w:pPr>
      <w:r w:rsidRPr="008D5960">
        <w:rPr>
          <w:rFonts w:asciiTheme="minorHAnsi" w:hAnsiTheme="minorHAnsi"/>
          <w:sz w:val="22"/>
          <w:szCs w:val="22"/>
        </w:rPr>
        <w:t>いわゆる「</w:t>
      </w:r>
      <w:r w:rsidRPr="008D5960">
        <w:rPr>
          <w:rFonts w:asciiTheme="minorHAnsi" w:hAnsiTheme="minorHAnsi"/>
          <w:sz w:val="22"/>
          <w:szCs w:val="22"/>
        </w:rPr>
        <w:t>3</w:t>
      </w:r>
      <w:r w:rsidRPr="008D5960">
        <w:rPr>
          <w:rFonts w:asciiTheme="minorHAnsi" w:hAnsiTheme="minorHAnsi" w:hint="eastAsia"/>
          <w:sz w:val="22"/>
          <w:szCs w:val="22"/>
        </w:rPr>
        <w:t>つの</w:t>
      </w:r>
      <w:r w:rsidRPr="008D5960">
        <w:rPr>
          <w:rFonts w:asciiTheme="minorHAnsi" w:hAnsiTheme="minorHAnsi"/>
          <w:sz w:val="22"/>
          <w:szCs w:val="22"/>
        </w:rPr>
        <w:t>密」（</w:t>
      </w:r>
      <w:r w:rsidRPr="008D5960">
        <w:rPr>
          <w:rFonts w:asciiTheme="minorHAnsi" w:hAnsiTheme="minorHAnsi" w:hint="eastAsia"/>
          <w:sz w:val="22"/>
          <w:szCs w:val="22"/>
        </w:rPr>
        <w:t>①密</w:t>
      </w:r>
      <w:r w:rsidRPr="008D5960">
        <w:rPr>
          <w:rFonts w:asciiTheme="minorHAnsi" w:hAnsiTheme="minorHAnsi"/>
          <w:sz w:val="22"/>
          <w:szCs w:val="22"/>
        </w:rPr>
        <w:t>閉・</w:t>
      </w:r>
      <w:r w:rsidRPr="008D5960">
        <w:rPr>
          <w:rFonts w:asciiTheme="minorHAnsi" w:hAnsiTheme="minorHAnsi" w:hint="eastAsia"/>
          <w:sz w:val="22"/>
          <w:szCs w:val="22"/>
        </w:rPr>
        <w:t>②</w:t>
      </w:r>
      <w:r w:rsidRPr="008D5960">
        <w:rPr>
          <w:rFonts w:asciiTheme="minorHAnsi" w:hAnsiTheme="minorHAnsi"/>
          <w:sz w:val="22"/>
          <w:szCs w:val="22"/>
        </w:rPr>
        <w:t>密集・</w:t>
      </w:r>
      <w:r w:rsidRPr="008D5960">
        <w:rPr>
          <w:rFonts w:asciiTheme="minorHAnsi" w:hAnsiTheme="minorHAnsi" w:hint="eastAsia"/>
          <w:sz w:val="22"/>
          <w:szCs w:val="22"/>
        </w:rPr>
        <w:t>③</w:t>
      </w:r>
      <w:r w:rsidRPr="008D5960">
        <w:rPr>
          <w:rFonts w:asciiTheme="minorHAnsi" w:hAnsiTheme="minorHAnsi"/>
          <w:sz w:val="22"/>
          <w:szCs w:val="22"/>
        </w:rPr>
        <w:t>密接）</w:t>
      </w:r>
      <w:r w:rsidRPr="008D5960">
        <w:rPr>
          <w:rFonts w:asciiTheme="minorHAnsi" w:hAnsiTheme="minorHAnsi" w:hint="eastAsia"/>
          <w:sz w:val="22"/>
          <w:szCs w:val="22"/>
        </w:rPr>
        <w:t>の一つひとつ</w:t>
      </w:r>
      <w:r w:rsidRPr="008D5960">
        <w:rPr>
          <w:rFonts w:asciiTheme="minorHAnsi" w:hAnsiTheme="minorHAnsi"/>
          <w:sz w:val="22"/>
          <w:szCs w:val="22"/>
        </w:rPr>
        <w:t>を避けること</w:t>
      </w:r>
      <w:r w:rsidRPr="008D5960">
        <w:rPr>
          <w:rFonts w:asciiTheme="minorHAnsi" w:hAnsiTheme="minorHAnsi" w:hint="eastAsia"/>
          <w:sz w:val="22"/>
          <w:szCs w:val="22"/>
        </w:rPr>
        <w:t>が重要で</w:t>
      </w:r>
      <w:r w:rsidRPr="008D5960">
        <w:rPr>
          <w:rFonts w:asciiTheme="minorHAnsi" w:hAnsiTheme="minorHAnsi"/>
          <w:sz w:val="22"/>
          <w:szCs w:val="22"/>
        </w:rPr>
        <w:t>す。</w:t>
      </w:r>
      <w:r w:rsidRPr="00676B39">
        <w:rPr>
          <w:rFonts w:asciiTheme="minorHAnsi" w:hAnsiTheme="minorHAnsi"/>
          <w:color w:val="000000" w:themeColor="text1"/>
          <w:sz w:val="22"/>
          <w:szCs w:val="22"/>
        </w:rPr>
        <w:t>健診施設は、</w:t>
      </w:r>
      <w:r w:rsidRPr="00676B39">
        <w:rPr>
          <w:rFonts w:asciiTheme="minorHAnsi" w:hAnsiTheme="minorHAnsi"/>
          <w:color w:val="000000" w:themeColor="text1"/>
          <w:sz w:val="22"/>
          <w:szCs w:val="22"/>
        </w:rPr>
        <w:t>3</w:t>
      </w:r>
      <w:r w:rsidRPr="00676B39">
        <w:rPr>
          <w:rFonts w:asciiTheme="minorHAnsi" w:hAnsiTheme="minorHAnsi"/>
          <w:color w:val="000000" w:themeColor="text1"/>
          <w:sz w:val="22"/>
          <w:szCs w:val="22"/>
        </w:rPr>
        <w:t>つの密</w:t>
      </w:r>
      <w:r w:rsidRPr="00FD0A0A">
        <w:rPr>
          <w:rFonts w:asciiTheme="minorHAnsi" w:hAnsiTheme="minorHAnsi" w:hint="eastAsia"/>
          <w:sz w:val="22"/>
          <w:szCs w:val="22"/>
        </w:rPr>
        <w:t>を</w:t>
      </w:r>
      <w:r w:rsidRPr="00676B39">
        <w:rPr>
          <w:rFonts w:asciiTheme="minorHAnsi" w:hAnsiTheme="minorHAnsi"/>
          <w:color w:val="000000" w:themeColor="text1"/>
          <w:sz w:val="22"/>
          <w:szCs w:val="22"/>
        </w:rPr>
        <w:t>可能な限り回避することにより、受診環境の確保に努めます。</w:t>
      </w:r>
    </w:p>
    <w:p w14:paraId="0B22CF79" w14:textId="77777777" w:rsidR="00FD0A0A" w:rsidRPr="00315009" w:rsidRDefault="00FD0A0A" w:rsidP="00FD0A0A">
      <w:pPr>
        <w:rPr>
          <w:rFonts w:asciiTheme="minorHAnsi" w:eastAsiaTheme="minorEastAsia" w:hAnsiTheme="minorHAnsi"/>
          <w:color w:val="000000" w:themeColor="text1"/>
          <w:sz w:val="22"/>
          <w:szCs w:val="22"/>
        </w:rPr>
      </w:pPr>
    </w:p>
    <w:p w14:paraId="517DFBD8" w14:textId="77777777" w:rsidR="00FD0A0A" w:rsidRPr="00676B39" w:rsidRDefault="00FD0A0A" w:rsidP="00FD0A0A">
      <w:pPr>
        <w:ind w:firstLineChars="100" w:firstLine="220"/>
        <w:rPr>
          <w:rFonts w:asciiTheme="minorHAnsi" w:eastAsiaTheme="minorEastAsia" w:hAnsiTheme="minorHAnsi"/>
          <w:color w:val="000000" w:themeColor="text1"/>
          <w:sz w:val="22"/>
          <w:szCs w:val="22"/>
        </w:rPr>
      </w:pPr>
      <w:r w:rsidRPr="00676B39">
        <w:rPr>
          <w:rFonts w:asciiTheme="minorHAnsi" w:eastAsiaTheme="minorEastAsia" w:hAnsiTheme="minorHAnsi" w:hint="eastAsia"/>
          <w:color w:val="000000" w:themeColor="text1"/>
          <w:sz w:val="22"/>
          <w:szCs w:val="22"/>
        </w:rPr>
        <w:t>○</w:t>
      </w:r>
      <w:r w:rsidRPr="00676B39">
        <w:rPr>
          <w:rFonts w:asciiTheme="minorHAnsi" w:eastAsiaTheme="minorEastAsia" w:hAnsiTheme="minorHAnsi"/>
          <w:color w:val="000000" w:themeColor="text1"/>
          <w:sz w:val="22"/>
          <w:szCs w:val="22"/>
        </w:rPr>
        <w:t xml:space="preserve">　健診施設の</w:t>
      </w:r>
      <w:r w:rsidRPr="00676B39">
        <w:rPr>
          <w:rFonts w:asciiTheme="minorHAnsi" w:eastAsiaTheme="minorEastAsia" w:hAnsiTheme="minorHAnsi" w:hint="eastAsia"/>
          <w:color w:val="000000" w:themeColor="text1"/>
          <w:sz w:val="22"/>
          <w:szCs w:val="22"/>
        </w:rPr>
        <w:t>受診</w:t>
      </w:r>
      <w:r w:rsidRPr="00676B39">
        <w:rPr>
          <w:rFonts w:asciiTheme="minorHAnsi" w:eastAsiaTheme="minorEastAsia" w:hAnsiTheme="minorHAnsi"/>
          <w:color w:val="000000" w:themeColor="text1"/>
          <w:sz w:val="22"/>
          <w:szCs w:val="22"/>
        </w:rPr>
        <w:t>環境</w:t>
      </w:r>
      <w:r w:rsidRPr="00676B39">
        <w:rPr>
          <w:rFonts w:asciiTheme="minorHAnsi" w:eastAsiaTheme="minorEastAsia" w:hAnsiTheme="minorHAnsi" w:hint="eastAsia"/>
          <w:color w:val="000000" w:themeColor="text1"/>
          <w:sz w:val="22"/>
          <w:szCs w:val="22"/>
        </w:rPr>
        <w:t>の確保</w:t>
      </w:r>
    </w:p>
    <w:p w14:paraId="693371B8" w14:textId="77777777" w:rsidR="00FD0A0A" w:rsidRPr="00676B39" w:rsidRDefault="00FD0A0A" w:rsidP="00067E40">
      <w:pPr>
        <w:ind w:leftChars="200" w:left="620" w:hangingChars="10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・受診者、健診施設職員（以下</w:t>
      </w:r>
      <w:r w:rsidRPr="00676B39">
        <w:rPr>
          <w:rFonts w:asciiTheme="minorHAnsi" w:eastAsiaTheme="minorEastAsia" w:hAnsiTheme="minorHAnsi" w:hint="eastAsia"/>
          <w:color w:val="000000" w:themeColor="text1"/>
          <w:sz w:val="22"/>
          <w:szCs w:val="22"/>
        </w:rPr>
        <w:t>「</w:t>
      </w:r>
      <w:r w:rsidRPr="00676B39">
        <w:rPr>
          <w:rFonts w:asciiTheme="minorHAnsi" w:eastAsiaTheme="minorEastAsia" w:hAnsiTheme="minorHAnsi"/>
          <w:color w:val="000000" w:themeColor="text1"/>
          <w:sz w:val="22"/>
          <w:szCs w:val="22"/>
        </w:rPr>
        <w:t>職員</w:t>
      </w:r>
      <w:r w:rsidRPr="00676B39">
        <w:rPr>
          <w:rFonts w:asciiTheme="minorHAnsi" w:eastAsiaTheme="minorEastAsia" w:hAnsiTheme="minorHAnsi" w:hint="eastAsia"/>
          <w:color w:val="000000" w:themeColor="text1"/>
          <w:sz w:val="22"/>
          <w:szCs w:val="22"/>
        </w:rPr>
        <w:t>」という。</w:t>
      </w:r>
      <w:r w:rsidRPr="00676B39">
        <w:rPr>
          <w:rFonts w:asciiTheme="minorHAnsi" w:eastAsiaTheme="minorEastAsia" w:hAnsiTheme="minorHAnsi"/>
          <w:color w:val="000000" w:themeColor="text1"/>
          <w:sz w:val="22"/>
          <w:szCs w:val="22"/>
        </w:rPr>
        <w:t>）相互の安全確保のため、健診の遂行上、健診</w:t>
      </w:r>
      <w:r>
        <w:rPr>
          <w:rFonts w:asciiTheme="minorHAnsi" w:eastAsiaTheme="minorEastAsia" w:hAnsiTheme="minorHAnsi" w:hint="eastAsia"/>
          <w:color w:val="000000" w:themeColor="text1"/>
          <w:sz w:val="22"/>
          <w:szCs w:val="22"/>
        </w:rPr>
        <w:t>施設（</w:t>
      </w:r>
      <w:r w:rsidRPr="00676B39">
        <w:rPr>
          <w:rFonts w:asciiTheme="minorHAnsi" w:eastAsiaTheme="minorEastAsia" w:hAnsiTheme="minorHAnsi"/>
          <w:color w:val="000000" w:themeColor="text1"/>
          <w:sz w:val="22"/>
          <w:szCs w:val="22"/>
        </w:rPr>
        <w:t>会場</w:t>
      </w:r>
      <w:r>
        <w:rPr>
          <w:rFonts w:asciiTheme="minorHAnsi" w:eastAsiaTheme="minorEastAsia" w:hAnsiTheme="minorHAnsi" w:hint="eastAsia"/>
          <w:color w:val="000000" w:themeColor="text1"/>
          <w:sz w:val="22"/>
          <w:szCs w:val="22"/>
        </w:rPr>
        <w:t>）内</w:t>
      </w:r>
      <w:r w:rsidRPr="00676B39">
        <w:rPr>
          <w:rFonts w:asciiTheme="minorHAnsi" w:eastAsiaTheme="minorEastAsia" w:hAnsiTheme="minorHAnsi"/>
          <w:color w:val="000000" w:themeColor="text1"/>
          <w:sz w:val="22"/>
          <w:szCs w:val="22"/>
        </w:rPr>
        <w:t>では</w:t>
      </w:r>
      <w:r>
        <w:rPr>
          <w:rFonts w:asciiTheme="minorHAnsi" w:eastAsiaTheme="minorEastAsia" w:hAnsiTheme="minorHAnsi" w:hint="eastAsia"/>
          <w:color w:val="000000" w:themeColor="text1"/>
          <w:sz w:val="22"/>
          <w:szCs w:val="22"/>
        </w:rPr>
        <w:t>不織布</w:t>
      </w:r>
      <w:r w:rsidRPr="00676B39">
        <w:rPr>
          <w:rFonts w:asciiTheme="minorHAnsi" w:eastAsiaTheme="minorEastAsia" w:hAnsiTheme="minorHAnsi"/>
          <w:color w:val="000000" w:themeColor="text1"/>
          <w:sz w:val="22"/>
          <w:szCs w:val="22"/>
        </w:rPr>
        <w:t>マスク着用を原則とします。</w:t>
      </w:r>
      <w:r w:rsidR="00E22C0A" w:rsidRPr="00E22C0A">
        <w:rPr>
          <w:rFonts w:asciiTheme="minorHAnsi" w:eastAsiaTheme="minorEastAsia" w:hAnsiTheme="minorHAnsi" w:hint="eastAsia"/>
          <w:color w:val="FF0000"/>
          <w:sz w:val="22"/>
          <w:szCs w:val="22"/>
        </w:rPr>
        <w:t>ただし</w:t>
      </w:r>
      <w:r w:rsidRPr="007E13D0">
        <w:rPr>
          <w:rFonts w:asciiTheme="minorHAnsi" w:eastAsiaTheme="minorEastAsia" w:hAnsiTheme="minorHAnsi" w:hint="eastAsia"/>
          <w:color w:val="FF0000"/>
          <w:sz w:val="22"/>
          <w:szCs w:val="22"/>
        </w:rPr>
        <w:t>、個</w:t>
      </w:r>
      <w:r w:rsidRPr="007E13D0">
        <w:rPr>
          <w:rFonts w:asciiTheme="minorHAnsi" w:eastAsiaTheme="minorEastAsia" w:hAnsiTheme="minorHAnsi" w:hint="eastAsia"/>
          <w:color w:val="FF0000"/>
          <w:sz w:val="22"/>
          <w:szCs w:val="22"/>
        </w:rPr>
        <w:lastRenderedPageBreak/>
        <w:t>人の体質等により不織布マスクの使用が困難な場合は、使用可能な材質のマスクの着用を認めます。</w:t>
      </w:r>
    </w:p>
    <w:p w14:paraId="759EA164" w14:textId="77777777" w:rsidR="00FD0A0A" w:rsidRPr="00676B39" w:rsidRDefault="00FD0A0A" w:rsidP="00FD0A0A">
      <w:pPr>
        <w:ind w:leftChars="200" w:left="620" w:hangingChars="10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・マスク着用がない場合は受診</w:t>
      </w:r>
      <w:r w:rsidR="00E22C0A">
        <w:rPr>
          <w:rFonts w:asciiTheme="minorHAnsi" w:eastAsiaTheme="minorEastAsia" w:hAnsiTheme="minorHAnsi" w:hint="eastAsia"/>
          <w:color w:val="000000" w:themeColor="text1"/>
          <w:sz w:val="22"/>
          <w:szCs w:val="22"/>
        </w:rPr>
        <w:t>を</w:t>
      </w:r>
      <w:r w:rsidRPr="00E22C0A">
        <w:rPr>
          <w:rFonts w:asciiTheme="minorHAnsi" w:eastAsiaTheme="minorEastAsia" w:hAnsiTheme="minorHAnsi" w:hint="eastAsia"/>
          <w:sz w:val="22"/>
          <w:szCs w:val="22"/>
        </w:rPr>
        <w:t>お断りいたします</w:t>
      </w:r>
      <w:r w:rsidRPr="00E22C0A">
        <w:rPr>
          <w:rFonts w:asciiTheme="minorHAnsi" w:eastAsiaTheme="minorEastAsia" w:hAnsiTheme="minorHAnsi"/>
          <w:sz w:val="22"/>
          <w:szCs w:val="22"/>
        </w:rPr>
        <w:t>。</w:t>
      </w:r>
    </w:p>
    <w:p w14:paraId="61A27BB4" w14:textId="77777777" w:rsidR="00FD0A0A" w:rsidRPr="00676B39" w:rsidRDefault="00FD0A0A" w:rsidP="00FD0A0A">
      <w:pPr>
        <w:ind w:left="66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・健診受付後、速やかに問診</w:t>
      </w:r>
      <w:r w:rsidRPr="00676B39">
        <w:rPr>
          <w:rFonts w:asciiTheme="minorHAnsi" w:eastAsiaTheme="minorEastAsia" w:hAnsiTheme="minorHAnsi" w:hint="eastAsia"/>
          <w:color w:val="000000" w:themeColor="text1"/>
          <w:sz w:val="22"/>
          <w:szCs w:val="22"/>
        </w:rPr>
        <w:t>、体温測定</w:t>
      </w:r>
      <w:r>
        <w:rPr>
          <w:rFonts w:asciiTheme="minorHAnsi" w:eastAsiaTheme="minorEastAsia" w:hAnsiTheme="minorHAnsi" w:hint="eastAsia"/>
          <w:color w:val="000000" w:themeColor="text1"/>
          <w:sz w:val="22"/>
          <w:szCs w:val="22"/>
        </w:rPr>
        <w:t>等</w:t>
      </w:r>
      <w:r w:rsidRPr="00676B39">
        <w:rPr>
          <w:rFonts w:asciiTheme="minorHAnsi" w:eastAsiaTheme="minorEastAsia" w:hAnsiTheme="minorHAnsi"/>
          <w:color w:val="000000" w:themeColor="text1"/>
          <w:sz w:val="22"/>
          <w:szCs w:val="22"/>
        </w:rPr>
        <w:t>を行い、受診者の健康状態を確認します。</w:t>
      </w:r>
    </w:p>
    <w:p w14:paraId="31708454" w14:textId="0DEB3B52" w:rsidR="00FD0A0A" w:rsidRPr="00676B39" w:rsidRDefault="00FD0A0A" w:rsidP="00FD0A0A">
      <w:pPr>
        <w:ind w:leftChars="200" w:left="620" w:hangingChars="10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・発熱があるなど</w:t>
      </w:r>
      <w:r w:rsidRPr="00853F66">
        <w:rPr>
          <w:rFonts w:asciiTheme="minorHAnsi" w:eastAsiaTheme="minorEastAsia" w:hAnsiTheme="minorHAnsi" w:hint="eastAsia"/>
          <w:sz w:val="22"/>
          <w:szCs w:val="22"/>
        </w:rPr>
        <w:t>、</w:t>
      </w:r>
      <w:r w:rsidRPr="00676B39">
        <w:rPr>
          <w:rFonts w:asciiTheme="minorHAnsi" w:eastAsiaTheme="minorEastAsia" w:hAnsiTheme="minorHAnsi"/>
          <w:color w:val="000000" w:themeColor="text1"/>
          <w:sz w:val="22"/>
          <w:szCs w:val="22"/>
        </w:rPr>
        <w:t>健診受診者として不適当と判断した場合は、受診者に説明した上で、後日、</w:t>
      </w:r>
      <w:r w:rsidR="00F305A0" w:rsidRPr="001267A2">
        <w:rPr>
          <w:rFonts w:asciiTheme="minorHAnsi" w:eastAsiaTheme="minorEastAsia" w:hAnsiTheme="minorHAnsi" w:hint="eastAsia"/>
          <w:color w:val="FF0000"/>
          <w:sz w:val="22"/>
          <w:szCs w:val="22"/>
        </w:rPr>
        <w:t>体調が回復するなど</w:t>
      </w:r>
      <w:r w:rsidR="00853F66" w:rsidRPr="00D465E1">
        <w:rPr>
          <w:rFonts w:asciiTheme="minorHAnsi" w:eastAsiaTheme="minorEastAsia" w:hAnsiTheme="minorHAnsi" w:hint="eastAsia"/>
          <w:sz w:val="22"/>
          <w:szCs w:val="22"/>
        </w:rPr>
        <w:t>安全を確認</w:t>
      </w:r>
      <w:r w:rsidRPr="00676B39">
        <w:rPr>
          <w:rFonts w:asciiTheme="minorHAnsi" w:eastAsiaTheme="minorEastAsia" w:hAnsiTheme="minorHAnsi"/>
          <w:color w:val="000000" w:themeColor="text1"/>
          <w:sz w:val="22"/>
          <w:szCs w:val="22"/>
        </w:rPr>
        <w:t>してからの受診</w:t>
      </w:r>
      <w:r w:rsidR="00853F66" w:rsidRPr="004F3294">
        <w:rPr>
          <w:rFonts w:asciiTheme="minorHAnsi" w:eastAsiaTheme="minorEastAsia" w:hAnsiTheme="minorHAnsi" w:hint="eastAsia"/>
          <w:sz w:val="22"/>
          <w:szCs w:val="22"/>
        </w:rPr>
        <w:t>をお願いします</w:t>
      </w:r>
      <w:r w:rsidRPr="004F3294">
        <w:rPr>
          <w:rFonts w:asciiTheme="minorHAnsi" w:eastAsiaTheme="minorEastAsia" w:hAnsiTheme="minorHAnsi"/>
          <w:sz w:val="22"/>
          <w:szCs w:val="22"/>
        </w:rPr>
        <w:t>。</w:t>
      </w:r>
    </w:p>
    <w:p w14:paraId="44915F7C" w14:textId="77777777" w:rsidR="00FD0A0A" w:rsidRPr="00676B39" w:rsidRDefault="00FD0A0A" w:rsidP="00FD0A0A">
      <w:pPr>
        <w:ind w:leftChars="200" w:left="620" w:hangingChars="100" w:hanging="220"/>
        <w:rPr>
          <w:rFonts w:asciiTheme="minorHAnsi" w:eastAsiaTheme="minorEastAsia" w:hAnsiTheme="minorHAnsi" w:cs="ＭＳ Ｐゴシック"/>
          <w:strike/>
          <w:color w:val="000000" w:themeColor="text1"/>
          <w:sz w:val="22"/>
          <w:szCs w:val="22"/>
        </w:rPr>
      </w:pPr>
      <w:r w:rsidRPr="00676B39">
        <w:rPr>
          <w:rFonts w:asciiTheme="minorHAnsi" w:eastAsiaTheme="minorEastAsia" w:hAnsiTheme="minorHAnsi"/>
          <w:color w:val="000000" w:themeColor="text1"/>
          <w:sz w:val="22"/>
          <w:szCs w:val="22"/>
        </w:rPr>
        <w:t>・「密集・密接」を避けるため、</w:t>
      </w:r>
      <w:r w:rsidRPr="00676B39">
        <w:rPr>
          <w:rFonts w:asciiTheme="minorHAnsi" w:eastAsiaTheme="minorEastAsia" w:hAnsiTheme="minorHAnsi" w:cs="ＭＳ Ｐゴシック"/>
          <w:color w:val="000000" w:themeColor="text1"/>
          <w:sz w:val="22"/>
          <w:szCs w:val="22"/>
        </w:rPr>
        <w:t>受診者間の距離を確保するとともに、健診に要する時間を可能な限り短縮します。</w:t>
      </w:r>
    </w:p>
    <w:p w14:paraId="1808F124" w14:textId="77777777" w:rsidR="00FD0A0A" w:rsidRPr="00676B39" w:rsidRDefault="00FD0A0A" w:rsidP="00FD0A0A">
      <w:pPr>
        <w:ind w:left="66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・受診者と職員が対面で話す際は、</w:t>
      </w:r>
      <w:r w:rsidRPr="00676B39">
        <w:rPr>
          <w:rFonts w:asciiTheme="minorHAnsi" w:eastAsiaTheme="minorEastAsia" w:hAnsiTheme="minorHAnsi" w:hint="eastAsia"/>
          <w:color w:val="000000" w:themeColor="text1"/>
          <w:sz w:val="22"/>
          <w:szCs w:val="22"/>
        </w:rPr>
        <w:t>適切な</w:t>
      </w:r>
      <w:r w:rsidRPr="00676B39">
        <w:rPr>
          <w:rFonts w:asciiTheme="minorHAnsi" w:eastAsiaTheme="minorEastAsia" w:hAnsiTheme="minorHAnsi"/>
          <w:color w:val="000000" w:themeColor="text1"/>
          <w:sz w:val="22"/>
          <w:szCs w:val="22"/>
        </w:rPr>
        <w:t>距離を</w:t>
      </w:r>
      <w:r w:rsidRPr="00676B39">
        <w:rPr>
          <w:rFonts w:asciiTheme="minorHAnsi" w:eastAsiaTheme="minorEastAsia" w:hAnsiTheme="minorHAnsi" w:hint="eastAsia"/>
          <w:color w:val="000000" w:themeColor="text1"/>
          <w:sz w:val="22"/>
          <w:szCs w:val="22"/>
        </w:rPr>
        <w:t>確保するよう配慮をします。</w:t>
      </w:r>
    </w:p>
    <w:p w14:paraId="2A17A46E" w14:textId="6B8379ED" w:rsidR="00FD0A0A" w:rsidRPr="001267A2" w:rsidRDefault="00FD0A0A" w:rsidP="00FD0A0A">
      <w:pPr>
        <w:ind w:leftChars="200" w:left="620" w:hangingChars="100" w:hanging="220"/>
        <w:rPr>
          <w:rFonts w:asciiTheme="minorHAnsi" w:eastAsiaTheme="minorEastAsia" w:hAnsiTheme="minorHAnsi"/>
          <w:color w:val="FF0000"/>
          <w:sz w:val="22"/>
          <w:szCs w:val="22"/>
        </w:rPr>
      </w:pPr>
      <w:r w:rsidRPr="00676B39">
        <w:rPr>
          <w:rFonts w:asciiTheme="minorHAnsi" w:eastAsiaTheme="minorEastAsia" w:hAnsiTheme="minorHAnsi"/>
          <w:color w:val="000000" w:themeColor="text1"/>
          <w:sz w:val="22"/>
          <w:szCs w:val="22"/>
        </w:rPr>
        <w:t>・室内の換気は</w:t>
      </w:r>
      <w:r w:rsidRPr="00F334DB">
        <w:rPr>
          <w:rFonts w:asciiTheme="minorHAnsi" w:eastAsiaTheme="minorEastAsia" w:hAnsiTheme="minorHAnsi" w:hint="eastAsia"/>
          <w:sz w:val="22"/>
          <w:szCs w:val="22"/>
        </w:rPr>
        <w:t>、</w:t>
      </w:r>
      <w:r w:rsidRPr="00676B39">
        <w:rPr>
          <w:rFonts w:asciiTheme="minorHAnsi" w:eastAsiaTheme="minorEastAsia" w:hAnsiTheme="minorHAnsi" w:hint="eastAsia"/>
          <w:color w:val="000000" w:themeColor="text1"/>
          <w:sz w:val="22"/>
          <w:szCs w:val="22"/>
        </w:rPr>
        <w:t>1</w:t>
      </w:r>
      <w:r w:rsidRPr="00676B39">
        <w:rPr>
          <w:rFonts w:asciiTheme="minorHAnsi" w:eastAsiaTheme="minorEastAsia" w:hAnsiTheme="minorHAnsi" w:hint="eastAsia"/>
          <w:color w:val="000000" w:themeColor="text1"/>
          <w:sz w:val="22"/>
          <w:szCs w:val="22"/>
        </w:rPr>
        <w:t>時間に</w:t>
      </w:r>
      <w:r w:rsidRPr="00676B39">
        <w:rPr>
          <w:rFonts w:asciiTheme="minorHAnsi" w:eastAsiaTheme="minorEastAsia" w:hAnsiTheme="minorHAnsi" w:hint="eastAsia"/>
          <w:color w:val="000000" w:themeColor="text1"/>
          <w:sz w:val="22"/>
          <w:szCs w:val="22"/>
        </w:rPr>
        <w:t>2</w:t>
      </w:r>
      <w:r w:rsidRPr="00676B39">
        <w:rPr>
          <w:rFonts w:asciiTheme="minorHAnsi" w:eastAsiaTheme="minorEastAsia" w:hAnsiTheme="minorHAnsi" w:hint="eastAsia"/>
          <w:color w:val="000000" w:themeColor="text1"/>
          <w:sz w:val="22"/>
          <w:szCs w:val="22"/>
        </w:rPr>
        <w:t>回以上</w:t>
      </w:r>
      <w:r w:rsidRPr="00676B39">
        <w:rPr>
          <w:rFonts w:asciiTheme="minorHAnsi" w:eastAsiaTheme="minorEastAsia" w:hAnsiTheme="minorHAnsi"/>
          <w:color w:val="000000" w:themeColor="text1"/>
          <w:sz w:val="22"/>
          <w:szCs w:val="22"/>
        </w:rPr>
        <w:t>定期的に窓やドアを開けるなどして</w:t>
      </w:r>
      <w:r w:rsidRPr="008D5960">
        <w:rPr>
          <w:rFonts w:asciiTheme="minorHAnsi" w:eastAsiaTheme="minorEastAsia" w:hAnsiTheme="minorHAnsi" w:hint="eastAsia"/>
          <w:sz w:val="22"/>
          <w:szCs w:val="22"/>
        </w:rPr>
        <w:t>十分</w:t>
      </w:r>
      <w:r w:rsidR="00F334DB" w:rsidRPr="008D5960">
        <w:rPr>
          <w:rFonts w:asciiTheme="minorHAnsi" w:eastAsiaTheme="minorEastAsia" w:hAnsiTheme="minorHAnsi" w:hint="eastAsia"/>
          <w:sz w:val="22"/>
          <w:szCs w:val="22"/>
        </w:rPr>
        <w:t>に</w:t>
      </w:r>
      <w:r w:rsidRPr="00676B39">
        <w:rPr>
          <w:rFonts w:asciiTheme="minorHAnsi" w:eastAsiaTheme="minorEastAsia" w:hAnsiTheme="minorHAnsi"/>
          <w:color w:val="000000" w:themeColor="text1"/>
          <w:sz w:val="22"/>
          <w:szCs w:val="22"/>
        </w:rPr>
        <w:t>行います</w:t>
      </w:r>
      <w:r w:rsidR="00067E40">
        <w:rPr>
          <w:rFonts w:asciiTheme="minorHAnsi" w:eastAsiaTheme="minorEastAsia" w:hAnsiTheme="minorHAnsi" w:hint="eastAsia"/>
          <w:color w:val="000000" w:themeColor="text1"/>
          <w:sz w:val="22"/>
          <w:szCs w:val="22"/>
        </w:rPr>
        <w:t>。</w:t>
      </w:r>
      <w:r w:rsidRPr="008D5960">
        <w:rPr>
          <w:rFonts w:asciiTheme="minorHAnsi" w:eastAsiaTheme="minorEastAsia" w:hAnsiTheme="minorHAnsi" w:hint="eastAsia"/>
          <w:color w:val="FF0000"/>
          <w:sz w:val="22"/>
          <w:szCs w:val="22"/>
        </w:rPr>
        <w:t>ただし、機械式換気装置が稼働し、十分な換気量が確保されている場合は窓やドアの開放による</w:t>
      </w:r>
      <w:r w:rsidR="00F305A0" w:rsidRPr="001267A2">
        <w:rPr>
          <w:rFonts w:asciiTheme="minorHAnsi" w:eastAsiaTheme="minorEastAsia" w:hAnsiTheme="minorHAnsi" w:hint="eastAsia"/>
          <w:color w:val="FF0000"/>
          <w:sz w:val="22"/>
          <w:szCs w:val="22"/>
        </w:rPr>
        <w:t>換気は必須でないものとします</w:t>
      </w:r>
      <w:r w:rsidRPr="001267A2">
        <w:rPr>
          <w:rFonts w:asciiTheme="minorHAnsi" w:eastAsiaTheme="minorEastAsia" w:hAnsiTheme="minorHAnsi" w:hint="eastAsia"/>
          <w:color w:val="FF0000"/>
          <w:sz w:val="22"/>
          <w:szCs w:val="22"/>
        </w:rPr>
        <w:t>。</w:t>
      </w:r>
    </w:p>
    <w:p w14:paraId="680BEC32" w14:textId="77777777" w:rsidR="00FD0A0A" w:rsidRPr="00676B39" w:rsidRDefault="00FD0A0A" w:rsidP="00FD0A0A">
      <w:pPr>
        <w:ind w:left="660" w:hanging="220"/>
        <w:rPr>
          <w:rFonts w:asciiTheme="minorHAnsi" w:eastAsiaTheme="minorEastAsia" w:hAnsiTheme="minorHAnsi"/>
          <w:color w:val="000000" w:themeColor="text1"/>
          <w:sz w:val="22"/>
          <w:szCs w:val="22"/>
        </w:rPr>
      </w:pPr>
      <w:r w:rsidRPr="00676B39">
        <w:rPr>
          <w:rFonts w:asciiTheme="minorHAnsi" w:eastAsiaTheme="minorEastAsia" w:hAnsiTheme="minorHAnsi" w:cs="ＭＳ Ｐゴシック"/>
          <w:color w:val="000000" w:themeColor="text1"/>
          <w:sz w:val="22"/>
          <w:szCs w:val="22"/>
        </w:rPr>
        <w:t>・</w:t>
      </w:r>
      <w:r w:rsidRPr="00676B39">
        <w:rPr>
          <w:rFonts w:asciiTheme="minorHAnsi" w:eastAsiaTheme="minorEastAsia" w:hAnsiTheme="minorHAnsi"/>
          <w:color w:val="000000" w:themeColor="text1"/>
          <w:sz w:val="22"/>
          <w:szCs w:val="22"/>
        </w:rPr>
        <w:t>受診者の「密集」を避けるため、</w:t>
      </w:r>
      <w:r w:rsidRPr="00676B39">
        <w:rPr>
          <w:rFonts w:asciiTheme="minorHAnsi" w:eastAsiaTheme="minorEastAsia" w:hAnsiTheme="minorHAnsi"/>
          <w:color w:val="000000" w:themeColor="text1"/>
          <w:sz w:val="22"/>
          <w:szCs w:val="22"/>
        </w:rPr>
        <w:t>1</w:t>
      </w:r>
      <w:r w:rsidRPr="00676B39">
        <w:rPr>
          <w:rFonts w:asciiTheme="minorHAnsi" w:eastAsiaTheme="minorEastAsia" w:hAnsiTheme="minorHAnsi"/>
          <w:color w:val="000000" w:themeColor="text1"/>
          <w:sz w:val="22"/>
          <w:szCs w:val="22"/>
        </w:rPr>
        <w:t>日の予約者数、予約時間等を調整します。</w:t>
      </w:r>
    </w:p>
    <w:p w14:paraId="2C712B02" w14:textId="77777777" w:rsidR="00FD0A0A" w:rsidRPr="00676B39" w:rsidRDefault="00FD0A0A" w:rsidP="00FD0A0A">
      <w:pPr>
        <w:ind w:left="660" w:hanging="220"/>
        <w:rPr>
          <w:rFonts w:asciiTheme="minorHAnsi" w:eastAsiaTheme="minorEastAsia" w:hAnsiTheme="minorHAnsi"/>
          <w:strike/>
          <w:color w:val="000000" w:themeColor="text1"/>
          <w:sz w:val="22"/>
          <w:szCs w:val="22"/>
        </w:rPr>
      </w:pPr>
      <w:r w:rsidRPr="00676B39">
        <w:rPr>
          <w:rFonts w:asciiTheme="minorHAnsi" w:eastAsiaTheme="minorEastAsia" w:hAnsiTheme="minorHAnsi"/>
          <w:color w:val="000000" w:themeColor="text1"/>
          <w:sz w:val="22"/>
          <w:szCs w:val="22"/>
        </w:rPr>
        <w:t>・職員</w:t>
      </w:r>
      <w:r w:rsidRPr="00676B39">
        <w:rPr>
          <w:rFonts w:asciiTheme="minorHAnsi" w:eastAsiaTheme="minorEastAsia" w:hAnsiTheme="minorHAnsi" w:hint="eastAsia"/>
          <w:color w:val="000000" w:themeColor="text1"/>
          <w:sz w:val="22"/>
          <w:szCs w:val="22"/>
        </w:rPr>
        <w:t>は</w:t>
      </w:r>
      <w:r w:rsidRPr="00676B39">
        <w:rPr>
          <w:rFonts w:asciiTheme="minorHAnsi" w:eastAsiaTheme="minorEastAsia" w:hAnsiTheme="minorHAnsi"/>
          <w:color w:val="000000" w:themeColor="text1"/>
          <w:sz w:val="22"/>
          <w:szCs w:val="22"/>
        </w:rPr>
        <w:t>、アルコ－ル消毒液等によ</w:t>
      </w:r>
      <w:r w:rsidRPr="00F334DB">
        <w:rPr>
          <w:rFonts w:asciiTheme="minorHAnsi" w:eastAsiaTheme="minorEastAsia" w:hAnsiTheme="minorHAnsi" w:hint="eastAsia"/>
          <w:sz w:val="22"/>
          <w:szCs w:val="22"/>
        </w:rPr>
        <w:t>る</w:t>
      </w:r>
      <w:r w:rsidRPr="00F334DB">
        <w:rPr>
          <w:rFonts w:asciiTheme="minorHAnsi" w:eastAsiaTheme="minorEastAsia" w:hAnsiTheme="minorHAnsi"/>
          <w:sz w:val="22"/>
          <w:szCs w:val="22"/>
        </w:rPr>
        <w:t>入念</w:t>
      </w:r>
      <w:r w:rsidRPr="00F334DB">
        <w:rPr>
          <w:rFonts w:asciiTheme="minorHAnsi" w:eastAsiaTheme="minorEastAsia" w:hAnsiTheme="minorHAnsi" w:hint="eastAsia"/>
          <w:sz w:val="22"/>
          <w:szCs w:val="22"/>
        </w:rPr>
        <w:t>な</w:t>
      </w:r>
      <w:r w:rsidRPr="00676B39">
        <w:rPr>
          <w:rFonts w:asciiTheme="minorHAnsi" w:eastAsiaTheme="minorEastAsia" w:hAnsiTheme="minorHAnsi"/>
          <w:color w:val="000000" w:themeColor="text1"/>
          <w:sz w:val="22"/>
          <w:szCs w:val="22"/>
        </w:rPr>
        <w:t>手指の消毒を励行します。</w:t>
      </w:r>
    </w:p>
    <w:p w14:paraId="0C8BB456" w14:textId="77777777" w:rsidR="00FD0A0A" w:rsidRPr="00676B39" w:rsidRDefault="00FD0A0A" w:rsidP="00FD0A0A">
      <w:pPr>
        <w:ind w:leftChars="200" w:left="620" w:hangingChars="10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・ロッカールーム、トイレ、ドアノブ、階段手摺、エレベータ呼びボタン、エレベータ内部のボタン等受診者が触れる箇所を、定期的にアルコール</w:t>
      </w:r>
      <w:r w:rsidRPr="00676B39">
        <w:rPr>
          <w:rFonts w:asciiTheme="minorHAnsi" w:eastAsiaTheme="minorEastAsia" w:hAnsiTheme="minorHAnsi" w:hint="eastAsia"/>
          <w:color w:val="000000" w:themeColor="text1"/>
          <w:sz w:val="22"/>
          <w:szCs w:val="22"/>
        </w:rPr>
        <w:t>消毒</w:t>
      </w:r>
      <w:r w:rsidR="00F334DB" w:rsidRPr="008D5960">
        <w:rPr>
          <w:rFonts w:asciiTheme="minorHAnsi" w:eastAsiaTheme="minorEastAsia" w:hAnsiTheme="minorHAnsi" w:hint="eastAsia"/>
          <w:sz w:val="22"/>
          <w:szCs w:val="22"/>
        </w:rPr>
        <w:t>等</w:t>
      </w:r>
      <w:r w:rsidRPr="00676B39">
        <w:rPr>
          <w:rFonts w:asciiTheme="minorHAnsi" w:eastAsiaTheme="minorEastAsia" w:hAnsiTheme="minorHAnsi"/>
          <w:color w:val="000000" w:themeColor="text1"/>
          <w:sz w:val="22"/>
          <w:szCs w:val="22"/>
        </w:rPr>
        <w:t>により清拭し環境衛生に努めます。</w:t>
      </w:r>
    </w:p>
    <w:p w14:paraId="6691FB17" w14:textId="77777777" w:rsidR="00FD0A0A" w:rsidRPr="00EB14CD" w:rsidRDefault="00FD0A0A" w:rsidP="00FD0A0A">
      <w:pPr>
        <w:rPr>
          <w:rFonts w:asciiTheme="minorHAnsi" w:eastAsiaTheme="minorEastAsia" w:hAnsiTheme="minorHAnsi"/>
          <w:color w:val="000000" w:themeColor="text1"/>
          <w:sz w:val="22"/>
          <w:szCs w:val="22"/>
        </w:rPr>
      </w:pPr>
    </w:p>
    <w:p w14:paraId="095A95DF" w14:textId="77777777" w:rsidR="00FD0A0A" w:rsidRDefault="00FD0A0A" w:rsidP="00FD0A0A">
      <w:pPr>
        <w:ind w:firstLineChars="100" w:firstLine="220"/>
        <w:rPr>
          <w:rFonts w:asciiTheme="minorHAnsi" w:eastAsiaTheme="minorEastAsia" w:hAnsiTheme="minorHAnsi"/>
          <w:color w:val="000000" w:themeColor="text1"/>
          <w:sz w:val="22"/>
          <w:szCs w:val="22"/>
        </w:rPr>
      </w:pPr>
      <w:r w:rsidRPr="00676B39">
        <w:rPr>
          <w:rFonts w:asciiTheme="minorHAnsi" w:eastAsiaTheme="minorEastAsia" w:hAnsiTheme="minorHAnsi" w:hint="eastAsia"/>
          <w:color w:val="000000" w:themeColor="text1"/>
          <w:sz w:val="22"/>
          <w:szCs w:val="22"/>
        </w:rPr>
        <w:t>○</w:t>
      </w:r>
      <w:r w:rsidRPr="00676B39">
        <w:rPr>
          <w:rFonts w:asciiTheme="minorHAnsi" w:eastAsiaTheme="minorEastAsia" w:hAnsiTheme="minorHAnsi"/>
          <w:color w:val="000000" w:themeColor="text1"/>
          <w:sz w:val="22"/>
          <w:szCs w:val="22"/>
        </w:rPr>
        <w:t xml:space="preserve">　</w:t>
      </w:r>
      <w:r w:rsidRPr="00676B39">
        <w:rPr>
          <w:rFonts w:asciiTheme="minorHAnsi" w:eastAsiaTheme="minorEastAsia" w:hAnsiTheme="minorHAnsi" w:hint="eastAsia"/>
          <w:color w:val="000000" w:themeColor="text1"/>
          <w:sz w:val="22"/>
          <w:szCs w:val="22"/>
        </w:rPr>
        <w:t>健診</w:t>
      </w:r>
      <w:r w:rsidRPr="00676B39">
        <w:rPr>
          <w:rFonts w:asciiTheme="minorHAnsi" w:eastAsiaTheme="minorEastAsia" w:hAnsiTheme="minorHAnsi"/>
          <w:color w:val="000000" w:themeColor="text1"/>
          <w:sz w:val="22"/>
          <w:szCs w:val="22"/>
        </w:rPr>
        <w:t>施設職員が感染源とならないための</w:t>
      </w:r>
      <w:r w:rsidR="00F334DB">
        <w:rPr>
          <w:rFonts w:asciiTheme="minorHAnsi" w:eastAsiaTheme="minorEastAsia" w:hAnsiTheme="minorHAnsi" w:hint="eastAsia"/>
          <w:color w:val="000000" w:themeColor="text1"/>
          <w:sz w:val="22"/>
          <w:szCs w:val="22"/>
        </w:rPr>
        <w:t>配慮</w:t>
      </w:r>
    </w:p>
    <w:p w14:paraId="733450CB" w14:textId="588C79D2" w:rsidR="00FD0A0A" w:rsidRPr="007E13D0" w:rsidRDefault="00FD0A0A" w:rsidP="00FD0A0A">
      <w:pPr>
        <w:ind w:leftChars="200" w:left="620" w:hangingChars="100" w:hanging="220"/>
        <w:rPr>
          <w:rFonts w:asciiTheme="minorHAnsi" w:eastAsiaTheme="minorEastAsia" w:hAnsiTheme="minorHAnsi"/>
          <w:color w:val="FF0000"/>
          <w:sz w:val="22"/>
          <w:szCs w:val="22"/>
        </w:rPr>
      </w:pPr>
      <w:r w:rsidRPr="00676B39">
        <w:rPr>
          <w:rFonts w:asciiTheme="minorHAnsi" w:eastAsiaTheme="minorEastAsia" w:hAnsiTheme="minorHAnsi"/>
          <w:color w:val="000000" w:themeColor="text1"/>
          <w:sz w:val="22"/>
          <w:szCs w:val="22"/>
        </w:rPr>
        <w:t>・</w:t>
      </w:r>
      <w:r w:rsidRPr="007E13D0">
        <w:rPr>
          <w:rFonts w:asciiTheme="minorHAnsi" w:eastAsiaTheme="minorEastAsia" w:hAnsiTheme="minorHAnsi" w:hint="eastAsia"/>
          <w:color w:val="FF0000"/>
          <w:sz w:val="22"/>
          <w:szCs w:val="22"/>
        </w:rPr>
        <w:t>職員には</w:t>
      </w:r>
      <w:r w:rsidR="00853F66">
        <w:rPr>
          <w:rFonts w:asciiTheme="minorHAnsi" w:eastAsiaTheme="minorEastAsia" w:hAnsiTheme="minorHAnsi" w:hint="eastAsia"/>
          <w:color w:val="FF0000"/>
          <w:sz w:val="22"/>
          <w:szCs w:val="22"/>
        </w:rPr>
        <w:t>新型コロナウイルス</w:t>
      </w:r>
      <w:r w:rsidRPr="007E13D0">
        <w:rPr>
          <w:rFonts w:asciiTheme="minorHAnsi" w:eastAsiaTheme="minorEastAsia" w:hAnsiTheme="minorHAnsi" w:hint="eastAsia"/>
          <w:color w:val="FF0000"/>
          <w:sz w:val="22"/>
          <w:szCs w:val="22"/>
        </w:rPr>
        <w:t>ワクチン接種を推奨します</w:t>
      </w:r>
      <w:r w:rsidR="00F334DB">
        <w:rPr>
          <w:rFonts w:asciiTheme="minorHAnsi" w:eastAsiaTheme="minorEastAsia" w:hAnsiTheme="minorHAnsi" w:hint="eastAsia"/>
          <w:color w:val="FF0000"/>
          <w:sz w:val="22"/>
          <w:szCs w:val="22"/>
        </w:rPr>
        <w:t>。</w:t>
      </w:r>
      <w:r w:rsidR="004F3294" w:rsidRPr="001267A2">
        <w:rPr>
          <w:rFonts w:asciiTheme="minorHAnsi" w:eastAsiaTheme="minorEastAsia" w:hAnsiTheme="minorHAnsi" w:hint="eastAsia"/>
          <w:color w:val="FF0000"/>
          <w:sz w:val="22"/>
          <w:szCs w:val="22"/>
        </w:rPr>
        <w:t>ただし、個人の体質等により接種が困難な場合を除きます。</w:t>
      </w:r>
    </w:p>
    <w:p w14:paraId="390C7235" w14:textId="77777777" w:rsidR="007802ED" w:rsidRDefault="00FD0A0A" w:rsidP="00FD0A0A">
      <w:pPr>
        <w:ind w:leftChars="200" w:left="620" w:hangingChars="100" w:hanging="220"/>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w:t>
      </w:r>
      <w:r w:rsidRPr="00676B39">
        <w:rPr>
          <w:rFonts w:asciiTheme="minorHAnsi" w:eastAsiaTheme="minorEastAsia" w:hAnsiTheme="minorHAnsi"/>
          <w:color w:val="000000" w:themeColor="text1"/>
          <w:sz w:val="22"/>
          <w:szCs w:val="22"/>
        </w:rPr>
        <w:t>職員は毎朝出勤前</w:t>
      </w:r>
      <w:r w:rsidRPr="00676B39">
        <w:rPr>
          <w:rFonts w:asciiTheme="minorHAnsi" w:eastAsiaTheme="minorEastAsia" w:hAnsiTheme="minorHAnsi" w:hint="eastAsia"/>
          <w:color w:val="000000" w:themeColor="text1"/>
          <w:sz w:val="22"/>
          <w:szCs w:val="22"/>
        </w:rPr>
        <w:t>に</w:t>
      </w:r>
      <w:r w:rsidRPr="00676B39">
        <w:rPr>
          <w:rFonts w:asciiTheme="minorHAnsi" w:eastAsiaTheme="minorEastAsia" w:hAnsiTheme="minorHAnsi"/>
          <w:color w:val="000000" w:themeColor="text1"/>
          <w:sz w:val="22"/>
          <w:szCs w:val="22"/>
        </w:rPr>
        <w:t>体温測定し</w:t>
      </w:r>
      <w:r w:rsidR="007802ED">
        <w:rPr>
          <w:rFonts w:asciiTheme="minorHAnsi" w:eastAsiaTheme="minorEastAsia" w:hAnsiTheme="minorHAnsi" w:hint="eastAsia"/>
          <w:color w:val="000000" w:themeColor="text1"/>
          <w:sz w:val="22"/>
          <w:szCs w:val="22"/>
        </w:rPr>
        <w:t>ます。</w:t>
      </w:r>
    </w:p>
    <w:p w14:paraId="2D863BD7" w14:textId="77777777" w:rsidR="007802ED" w:rsidRDefault="007802ED" w:rsidP="007802ED">
      <w:pPr>
        <w:ind w:leftChars="200" w:left="620" w:hangingChars="100" w:hanging="220"/>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w:t>
      </w:r>
      <w:r w:rsidRPr="00676B39">
        <w:rPr>
          <w:rFonts w:asciiTheme="minorHAnsi" w:eastAsiaTheme="minorEastAsia" w:hAnsiTheme="minorHAnsi"/>
          <w:color w:val="000000" w:themeColor="text1"/>
          <w:sz w:val="22"/>
          <w:szCs w:val="22"/>
        </w:rPr>
        <w:t>管理者は、毎朝職員の体温測定結果と体調を確認・記録します。</w:t>
      </w:r>
    </w:p>
    <w:p w14:paraId="11B25FC1" w14:textId="77777777" w:rsidR="005777BC" w:rsidRDefault="005777BC" w:rsidP="005777BC">
      <w:pPr>
        <w:ind w:leftChars="200" w:left="620" w:hangingChars="10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・すべての職員は</w:t>
      </w:r>
      <w:r w:rsidRPr="007802ED">
        <w:rPr>
          <w:rFonts w:asciiTheme="minorHAnsi" w:eastAsiaTheme="minorEastAsia" w:hAnsiTheme="minorHAnsi" w:hint="eastAsia"/>
          <w:sz w:val="22"/>
          <w:szCs w:val="22"/>
        </w:rPr>
        <w:t>不織布</w:t>
      </w:r>
      <w:r w:rsidRPr="00676B39">
        <w:rPr>
          <w:rFonts w:asciiTheme="minorHAnsi" w:eastAsiaTheme="minorEastAsia" w:hAnsiTheme="minorHAnsi"/>
          <w:color w:val="000000" w:themeColor="text1"/>
          <w:sz w:val="22"/>
          <w:szCs w:val="22"/>
        </w:rPr>
        <w:t>マスクを着用</w:t>
      </w:r>
      <w:r w:rsidRPr="007802ED">
        <w:rPr>
          <w:rFonts w:asciiTheme="minorHAnsi" w:eastAsiaTheme="minorEastAsia" w:hAnsiTheme="minorHAnsi" w:hint="eastAsia"/>
          <w:sz w:val="22"/>
          <w:szCs w:val="22"/>
        </w:rPr>
        <w:t>します</w:t>
      </w:r>
      <w:r w:rsidR="00067E40">
        <w:rPr>
          <w:rFonts w:asciiTheme="minorHAnsi" w:eastAsiaTheme="minorEastAsia" w:hAnsiTheme="minorHAnsi" w:hint="eastAsia"/>
          <w:sz w:val="22"/>
          <w:szCs w:val="22"/>
        </w:rPr>
        <w:t>。</w:t>
      </w:r>
      <w:r>
        <w:rPr>
          <w:rFonts w:asciiTheme="minorHAnsi" w:eastAsiaTheme="minorEastAsia" w:hAnsiTheme="minorHAnsi" w:hint="eastAsia"/>
          <w:color w:val="FF0000"/>
          <w:sz w:val="22"/>
          <w:szCs w:val="22"/>
        </w:rPr>
        <w:t>ただし</w:t>
      </w:r>
      <w:r w:rsidRPr="007E13D0">
        <w:rPr>
          <w:rFonts w:asciiTheme="minorHAnsi" w:eastAsiaTheme="minorEastAsia" w:hAnsiTheme="minorHAnsi" w:hint="eastAsia"/>
          <w:color w:val="FF0000"/>
          <w:sz w:val="22"/>
          <w:szCs w:val="22"/>
        </w:rPr>
        <w:t>、個人の体質等により不織布マスクの使用が</w:t>
      </w:r>
      <w:r w:rsidR="008D5960">
        <w:rPr>
          <w:rFonts w:asciiTheme="minorHAnsi" w:eastAsiaTheme="minorEastAsia" w:hAnsiTheme="minorHAnsi" w:hint="eastAsia"/>
          <w:color w:val="FF0000"/>
          <w:sz w:val="22"/>
          <w:szCs w:val="22"/>
        </w:rPr>
        <w:t>困難</w:t>
      </w:r>
      <w:r w:rsidRPr="007E13D0">
        <w:rPr>
          <w:rFonts w:asciiTheme="minorHAnsi" w:eastAsiaTheme="minorEastAsia" w:hAnsiTheme="minorHAnsi" w:hint="eastAsia"/>
          <w:color w:val="FF0000"/>
          <w:sz w:val="22"/>
          <w:szCs w:val="22"/>
        </w:rPr>
        <w:t>な場合は、使用可能なマスクの着用を認めます。</w:t>
      </w:r>
    </w:p>
    <w:p w14:paraId="03102EE2" w14:textId="77777777" w:rsidR="005777BC" w:rsidRDefault="005777BC" w:rsidP="005777BC">
      <w:pPr>
        <w:ind w:leftChars="200" w:left="620" w:hangingChars="100" w:hanging="220"/>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w:t>
      </w:r>
      <w:r w:rsidRPr="00676B39">
        <w:rPr>
          <w:rFonts w:asciiTheme="minorHAnsi" w:eastAsiaTheme="minorEastAsia" w:hAnsiTheme="minorHAnsi"/>
          <w:color w:val="000000" w:themeColor="text1"/>
          <w:sz w:val="22"/>
          <w:szCs w:val="22"/>
        </w:rPr>
        <w:t>手洗い又はアルコール消毒液等による手指消毒を徹底します。</w:t>
      </w:r>
    </w:p>
    <w:p w14:paraId="1EE33752" w14:textId="77777777" w:rsidR="005777BC" w:rsidRDefault="005777BC" w:rsidP="005777BC">
      <w:pPr>
        <w:ind w:leftChars="200" w:left="620" w:hangingChars="100" w:hanging="220"/>
        <w:rPr>
          <w:rFonts w:asciiTheme="minorHAnsi" w:eastAsiaTheme="minorEastAsia" w:hAnsiTheme="minorHAnsi" w:cs="ＭＳ Ｐゴシック"/>
          <w:color w:val="000000" w:themeColor="text1"/>
          <w:sz w:val="22"/>
          <w:szCs w:val="22"/>
        </w:rPr>
      </w:pPr>
      <w:r w:rsidRPr="00676B39">
        <w:rPr>
          <w:rFonts w:asciiTheme="minorHAnsi" w:eastAsiaTheme="minorEastAsia" w:hAnsiTheme="minorHAnsi"/>
          <w:color w:val="000000" w:themeColor="text1"/>
          <w:sz w:val="22"/>
          <w:szCs w:val="22"/>
        </w:rPr>
        <w:t>・</w:t>
      </w:r>
      <w:r w:rsidRPr="00676B39">
        <w:rPr>
          <w:rFonts w:asciiTheme="minorHAnsi" w:eastAsiaTheme="minorEastAsia" w:hAnsiTheme="minorHAnsi" w:cs="ＭＳ Ｐゴシック"/>
          <w:color w:val="000000" w:themeColor="text1"/>
          <w:sz w:val="22"/>
          <w:szCs w:val="22"/>
        </w:rPr>
        <w:t>職員休憩室やロッカー室</w:t>
      </w:r>
      <w:r>
        <w:rPr>
          <w:rFonts w:asciiTheme="minorHAnsi" w:eastAsiaTheme="minorEastAsia" w:hAnsiTheme="minorHAnsi" w:cs="ＭＳ Ｐゴシック" w:hint="eastAsia"/>
          <w:color w:val="000000" w:themeColor="text1"/>
          <w:sz w:val="22"/>
          <w:szCs w:val="22"/>
        </w:rPr>
        <w:t>は</w:t>
      </w:r>
      <w:r w:rsidR="00853F66" w:rsidRPr="00853F66">
        <w:rPr>
          <w:rFonts w:asciiTheme="minorHAnsi" w:eastAsiaTheme="minorEastAsia" w:hAnsiTheme="minorHAnsi" w:cs="ＭＳ Ｐゴシック" w:hint="eastAsia"/>
          <w:color w:val="FF0000"/>
          <w:sz w:val="22"/>
          <w:szCs w:val="22"/>
        </w:rPr>
        <w:t>十分に換気し</w:t>
      </w:r>
      <w:r>
        <w:rPr>
          <w:rFonts w:asciiTheme="minorHAnsi" w:eastAsiaTheme="minorEastAsia" w:hAnsiTheme="minorHAnsi" w:cs="ＭＳ Ｐゴシック" w:hint="eastAsia"/>
          <w:color w:val="000000" w:themeColor="text1"/>
          <w:sz w:val="22"/>
          <w:szCs w:val="22"/>
        </w:rPr>
        <w:t>、</w:t>
      </w:r>
      <w:r w:rsidRPr="00676B39">
        <w:rPr>
          <w:rFonts w:asciiTheme="minorHAnsi" w:eastAsiaTheme="minorEastAsia" w:hAnsiTheme="minorHAnsi" w:cs="ＭＳ Ｐゴシック"/>
          <w:color w:val="000000" w:themeColor="text1"/>
          <w:sz w:val="22"/>
          <w:szCs w:val="22"/>
        </w:rPr>
        <w:t>什器等</w:t>
      </w:r>
      <w:r w:rsidRPr="008D5960">
        <w:rPr>
          <w:rFonts w:asciiTheme="minorHAnsi" w:eastAsiaTheme="minorEastAsia" w:hAnsiTheme="minorHAnsi" w:cs="ＭＳ Ｐゴシック" w:hint="eastAsia"/>
          <w:sz w:val="22"/>
          <w:szCs w:val="22"/>
        </w:rPr>
        <w:t>の</w:t>
      </w:r>
      <w:r w:rsidRPr="00676B39">
        <w:rPr>
          <w:rFonts w:asciiTheme="minorHAnsi" w:eastAsiaTheme="minorEastAsia" w:hAnsiTheme="minorHAnsi" w:cs="ＭＳ Ｐゴシック"/>
          <w:color w:val="000000" w:themeColor="text1"/>
          <w:sz w:val="22"/>
          <w:szCs w:val="22"/>
        </w:rPr>
        <w:t>定期的な消毒を行います。</w:t>
      </w:r>
    </w:p>
    <w:p w14:paraId="0DCE0682" w14:textId="77777777" w:rsidR="005777BC" w:rsidRPr="007E13D0" w:rsidRDefault="005777BC" w:rsidP="005777BC">
      <w:pPr>
        <w:ind w:leftChars="200" w:left="620" w:hangingChars="100" w:hanging="220"/>
        <w:rPr>
          <w:rFonts w:asciiTheme="minorHAnsi" w:eastAsiaTheme="minorEastAsia" w:hAnsiTheme="minorHAnsi"/>
          <w:color w:val="FF0000"/>
          <w:sz w:val="22"/>
          <w:szCs w:val="22"/>
        </w:rPr>
      </w:pPr>
      <w:r>
        <w:rPr>
          <w:rFonts w:asciiTheme="minorHAnsi" w:eastAsiaTheme="minorEastAsia" w:hAnsiTheme="minorHAnsi" w:cs="ＭＳ Ｐゴシック" w:hint="eastAsia"/>
          <w:color w:val="000000" w:themeColor="text1"/>
          <w:sz w:val="22"/>
          <w:szCs w:val="22"/>
        </w:rPr>
        <w:t>・</w:t>
      </w:r>
      <w:r w:rsidR="007D3F38" w:rsidRPr="007D3F38">
        <w:rPr>
          <w:rFonts w:asciiTheme="minorHAnsi" w:eastAsiaTheme="minorEastAsia" w:hAnsiTheme="minorHAnsi" w:cs="ＭＳ Ｐゴシック" w:hint="eastAsia"/>
          <w:color w:val="FF0000"/>
          <w:sz w:val="22"/>
          <w:szCs w:val="22"/>
        </w:rPr>
        <w:t>職員</w:t>
      </w:r>
      <w:r w:rsidRPr="007E13D0">
        <w:rPr>
          <w:rFonts w:asciiTheme="minorHAnsi" w:eastAsiaTheme="minorEastAsia" w:hAnsiTheme="minorHAnsi" w:cs="ＭＳ Ｐゴシック" w:hint="eastAsia"/>
          <w:color w:val="FF0000"/>
          <w:sz w:val="22"/>
          <w:szCs w:val="22"/>
        </w:rPr>
        <w:t>休憩室</w:t>
      </w:r>
      <w:r w:rsidR="007D3F38">
        <w:rPr>
          <w:rFonts w:asciiTheme="minorHAnsi" w:eastAsiaTheme="minorEastAsia" w:hAnsiTheme="minorHAnsi" w:cs="ＭＳ Ｐゴシック" w:hint="eastAsia"/>
          <w:color w:val="FF0000"/>
          <w:sz w:val="22"/>
          <w:szCs w:val="22"/>
        </w:rPr>
        <w:t>やロッカー室</w:t>
      </w:r>
      <w:r w:rsidRPr="007E13D0">
        <w:rPr>
          <w:rFonts w:asciiTheme="minorHAnsi" w:eastAsiaTheme="minorEastAsia" w:hAnsiTheme="minorHAnsi" w:cs="ＭＳ Ｐゴシック" w:hint="eastAsia"/>
          <w:color w:val="FF0000"/>
          <w:sz w:val="22"/>
          <w:szCs w:val="22"/>
        </w:rPr>
        <w:t>等において</w:t>
      </w:r>
      <w:r w:rsidR="008D5960">
        <w:rPr>
          <w:rFonts w:asciiTheme="minorHAnsi" w:eastAsiaTheme="minorEastAsia" w:hAnsiTheme="minorHAnsi" w:cs="ＭＳ Ｐゴシック" w:hint="eastAsia"/>
          <w:color w:val="FF0000"/>
          <w:sz w:val="22"/>
          <w:szCs w:val="22"/>
        </w:rPr>
        <w:t>は</w:t>
      </w:r>
      <w:r w:rsidRPr="007E13D0">
        <w:rPr>
          <w:rFonts w:asciiTheme="minorHAnsi" w:eastAsiaTheme="minorEastAsia" w:hAnsiTheme="minorHAnsi" w:hint="eastAsia"/>
          <w:color w:val="FF0000"/>
          <w:sz w:val="22"/>
          <w:szCs w:val="22"/>
        </w:rPr>
        <w:t>不織布マスク</w:t>
      </w:r>
      <w:r w:rsidR="008D5960">
        <w:rPr>
          <w:rFonts w:asciiTheme="minorHAnsi" w:eastAsiaTheme="minorEastAsia" w:hAnsiTheme="minorHAnsi" w:hint="eastAsia"/>
          <w:color w:val="FF0000"/>
          <w:sz w:val="22"/>
          <w:szCs w:val="22"/>
        </w:rPr>
        <w:t>を</w:t>
      </w:r>
      <w:r w:rsidRPr="007E13D0">
        <w:rPr>
          <w:rFonts w:asciiTheme="minorHAnsi" w:eastAsiaTheme="minorEastAsia" w:hAnsiTheme="minorHAnsi" w:hint="eastAsia"/>
          <w:color w:val="FF0000"/>
          <w:sz w:val="22"/>
          <w:szCs w:val="22"/>
        </w:rPr>
        <w:t>着用し、会話は小声で行い</w:t>
      </w:r>
      <w:r>
        <w:rPr>
          <w:rFonts w:asciiTheme="minorHAnsi" w:eastAsiaTheme="minorEastAsia" w:hAnsiTheme="minorHAnsi" w:hint="eastAsia"/>
          <w:color w:val="FF0000"/>
          <w:sz w:val="22"/>
          <w:szCs w:val="22"/>
        </w:rPr>
        <w:t>ます</w:t>
      </w:r>
      <w:r w:rsidRPr="007E13D0">
        <w:rPr>
          <w:rFonts w:asciiTheme="minorHAnsi" w:eastAsiaTheme="minorEastAsia" w:hAnsiTheme="minorHAnsi" w:hint="eastAsia"/>
          <w:color w:val="FF0000"/>
          <w:sz w:val="22"/>
          <w:szCs w:val="22"/>
        </w:rPr>
        <w:t>。</w:t>
      </w:r>
    </w:p>
    <w:p w14:paraId="33DC58CF" w14:textId="2DE95B08" w:rsidR="005777BC" w:rsidRPr="007E13D0" w:rsidRDefault="005777BC" w:rsidP="005777BC">
      <w:pPr>
        <w:ind w:leftChars="200" w:left="620" w:hangingChars="100" w:hanging="220"/>
        <w:rPr>
          <w:rFonts w:asciiTheme="minorHAnsi" w:eastAsiaTheme="minorEastAsia" w:hAnsiTheme="minorHAnsi" w:cs="ＭＳ Ｐゴシック"/>
          <w:color w:val="FF0000"/>
          <w:sz w:val="22"/>
          <w:szCs w:val="22"/>
        </w:rPr>
      </w:pPr>
      <w:r w:rsidRPr="007E13D0">
        <w:rPr>
          <w:rFonts w:asciiTheme="minorHAnsi" w:eastAsiaTheme="minorEastAsia" w:hAnsiTheme="minorHAnsi" w:cs="ＭＳ Ｐゴシック" w:hint="eastAsia"/>
          <w:color w:val="FF0000"/>
          <w:sz w:val="22"/>
          <w:szCs w:val="22"/>
        </w:rPr>
        <w:t>・職員食堂等での飲食に際しては、室内を十分に換気し、</w:t>
      </w:r>
      <w:r>
        <w:rPr>
          <w:rFonts w:asciiTheme="minorHAnsi" w:eastAsiaTheme="minorEastAsia" w:hAnsiTheme="minorHAnsi" w:cs="ＭＳ Ｐゴシック" w:hint="eastAsia"/>
          <w:color w:val="FF0000"/>
          <w:sz w:val="22"/>
          <w:szCs w:val="22"/>
        </w:rPr>
        <w:t>一人ひとり</w:t>
      </w:r>
      <w:r w:rsidRPr="007E13D0">
        <w:rPr>
          <w:rFonts w:asciiTheme="minorHAnsi" w:eastAsiaTheme="minorEastAsia" w:hAnsiTheme="minorHAnsi" w:cs="ＭＳ Ｐゴシック" w:hint="eastAsia"/>
          <w:color w:val="FF0000"/>
          <w:sz w:val="22"/>
          <w:szCs w:val="22"/>
        </w:rPr>
        <w:t>の間隔を十分とり、</w:t>
      </w:r>
      <w:r w:rsidR="00F305A0" w:rsidRPr="001267A2">
        <w:rPr>
          <w:rFonts w:asciiTheme="minorHAnsi" w:eastAsiaTheme="minorEastAsia" w:hAnsiTheme="minorHAnsi" w:cs="ＭＳ Ｐゴシック" w:hint="eastAsia"/>
          <w:color w:val="FF0000"/>
          <w:sz w:val="22"/>
          <w:szCs w:val="22"/>
        </w:rPr>
        <w:t>飲食中マスクを外した状態での会話は厳禁とします</w:t>
      </w:r>
      <w:r w:rsidRPr="001267A2">
        <w:rPr>
          <w:rFonts w:asciiTheme="minorHAnsi" w:eastAsiaTheme="minorEastAsia" w:hAnsiTheme="minorHAnsi" w:cs="ＭＳ Ｐゴシック" w:hint="eastAsia"/>
          <w:color w:val="FF0000"/>
          <w:sz w:val="22"/>
          <w:szCs w:val="22"/>
        </w:rPr>
        <w:t>。</w:t>
      </w:r>
    </w:p>
    <w:p w14:paraId="2747BDCA" w14:textId="77777777" w:rsidR="00067E40" w:rsidRDefault="007802ED" w:rsidP="00067E40">
      <w:pPr>
        <w:ind w:leftChars="200" w:left="620" w:hangingChars="100" w:hanging="220"/>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・職員は、</w:t>
      </w:r>
      <w:r w:rsidR="00FD0A0A" w:rsidRPr="00676B39">
        <w:rPr>
          <w:rFonts w:asciiTheme="minorHAnsi" w:eastAsiaTheme="minorEastAsia" w:hAnsiTheme="minorHAnsi"/>
          <w:color w:val="000000" w:themeColor="text1"/>
          <w:sz w:val="22"/>
          <w:szCs w:val="22"/>
        </w:rPr>
        <w:t>発熱</w:t>
      </w:r>
      <w:r w:rsidR="00FD0A0A" w:rsidRPr="00067E40">
        <w:rPr>
          <w:rFonts w:asciiTheme="minorHAnsi" w:eastAsiaTheme="minorEastAsia" w:hAnsiTheme="minorHAnsi" w:hint="eastAsia"/>
          <w:sz w:val="22"/>
          <w:szCs w:val="22"/>
        </w:rPr>
        <w:t>や体調不良</w:t>
      </w:r>
      <w:r w:rsidR="00FD0A0A" w:rsidRPr="00676B39">
        <w:rPr>
          <w:rFonts w:asciiTheme="minorHAnsi" w:eastAsiaTheme="minorEastAsia" w:hAnsiTheme="minorHAnsi"/>
          <w:color w:val="000000" w:themeColor="text1"/>
          <w:sz w:val="22"/>
          <w:szCs w:val="22"/>
        </w:rPr>
        <w:t>等の症状を認めるときには</w:t>
      </w:r>
      <w:r w:rsidR="00FD0A0A" w:rsidRPr="00676B39">
        <w:rPr>
          <w:rFonts w:asciiTheme="minorHAnsi" w:eastAsiaTheme="minorEastAsia" w:hAnsiTheme="minorHAnsi" w:hint="eastAsia"/>
          <w:color w:val="000000" w:themeColor="text1"/>
          <w:sz w:val="22"/>
          <w:szCs w:val="22"/>
        </w:rPr>
        <w:t>職場に電話連絡し、医療機関を受診します</w:t>
      </w:r>
      <w:r w:rsidR="00FD0A0A" w:rsidRPr="00676B39">
        <w:rPr>
          <w:rFonts w:asciiTheme="minorHAnsi" w:eastAsiaTheme="minorEastAsia" w:hAnsiTheme="minorHAnsi"/>
          <w:color w:val="000000" w:themeColor="text1"/>
          <w:sz w:val="22"/>
          <w:szCs w:val="22"/>
        </w:rPr>
        <w:t>。</w:t>
      </w:r>
    </w:p>
    <w:p w14:paraId="0648B7E4" w14:textId="77777777" w:rsidR="007802ED" w:rsidRDefault="00067E40" w:rsidP="00067E40">
      <w:pPr>
        <w:ind w:leftChars="200" w:left="620" w:hangingChars="100" w:hanging="220"/>
        <w:rPr>
          <w:rFonts w:asciiTheme="minorHAnsi" w:eastAsiaTheme="minorEastAsia" w:hAnsiTheme="minorHAnsi"/>
          <w:color w:val="000000" w:themeColor="text1"/>
          <w:sz w:val="22"/>
          <w:szCs w:val="22"/>
        </w:rPr>
      </w:pPr>
      <w:r w:rsidRPr="00067E40">
        <w:rPr>
          <w:rFonts w:asciiTheme="minorHAnsi" w:eastAsiaTheme="minorEastAsia" w:hAnsiTheme="minorHAnsi" w:hint="eastAsia"/>
          <w:color w:val="FF0000"/>
          <w:sz w:val="22"/>
          <w:szCs w:val="22"/>
        </w:rPr>
        <w:t>・</w:t>
      </w:r>
      <w:r w:rsidR="007802ED" w:rsidRPr="00067E40">
        <w:rPr>
          <w:rFonts w:asciiTheme="minorHAnsi" w:eastAsiaTheme="minorEastAsia" w:hAnsiTheme="minorHAnsi" w:hint="eastAsia"/>
          <w:color w:val="FF0000"/>
          <w:sz w:val="22"/>
          <w:szCs w:val="22"/>
        </w:rPr>
        <w:t>管理者は</w:t>
      </w:r>
      <w:r w:rsidRPr="00067E40">
        <w:rPr>
          <w:rFonts w:asciiTheme="minorHAnsi" w:eastAsiaTheme="minorEastAsia" w:hAnsiTheme="minorHAnsi" w:hint="eastAsia"/>
          <w:color w:val="FF0000"/>
          <w:sz w:val="22"/>
          <w:szCs w:val="22"/>
        </w:rPr>
        <w:t>、医療機関受診の結果、</w:t>
      </w:r>
      <w:r w:rsidR="007802ED" w:rsidRPr="007802ED">
        <w:rPr>
          <w:rFonts w:asciiTheme="minorHAnsi" w:eastAsiaTheme="minorEastAsia" w:hAnsiTheme="minorHAnsi" w:hint="eastAsia"/>
          <w:color w:val="FF0000"/>
          <w:sz w:val="22"/>
          <w:szCs w:val="22"/>
        </w:rPr>
        <w:t>新型コロナウイルス感染症が否定された場合には、</w:t>
      </w:r>
      <w:r>
        <w:rPr>
          <w:rFonts w:asciiTheme="minorHAnsi" w:eastAsiaTheme="minorEastAsia" w:hAnsiTheme="minorHAnsi" w:hint="eastAsia"/>
          <w:color w:val="FF0000"/>
          <w:sz w:val="22"/>
          <w:szCs w:val="22"/>
        </w:rPr>
        <w:t>職員の</w:t>
      </w:r>
      <w:r w:rsidR="007802ED" w:rsidRPr="007802ED">
        <w:rPr>
          <w:rFonts w:asciiTheme="minorHAnsi" w:eastAsiaTheme="minorEastAsia" w:hAnsiTheme="minorHAnsi" w:hint="eastAsia"/>
          <w:color w:val="FF0000"/>
          <w:sz w:val="22"/>
          <w:szCs w:val="22"/>
        </w:rPr>
        <w:t>発熱や風邪症状の消失から少なくとも</w:t>
      </w:r>
      <w:r w:rsidR="007802ED" w:rsidRPr="007802ED">
        <w:rPr>
          <w:rFonts w:asciiTheme="minorHAnsi" w:eastAsiaTheme="minorEastAsia" w:hAnsiTheme="minorHAnsi"/>
          <w:color w:val="FF0000"/>
          <w:sz w:val="22"/>
          <w:szCs w:val="22"/>
        </w:rPr>
        <w:t xml:space="preserve"> 72 </w:t>
      </w:r>
      <w:r w:rsidR="007802ED" w:rsidRPr="007802ED">
        <w:rPr>
          <w:rFonts w:asciiTheme="minorHAnsi" w:eastAsiaTheme="minorEastAsia" w:hAnsiTheme="minorHAnsi"/>
          <w:color w:val="FF0000"/>
          <w:sz w:val="22"/>
          <w:szCs w:val="22"/>
        </w:rPr>
        <w:t>時間が</w:t>
      </w:r>
      <w:r w:rsidR="007802ED" w:rsidRPr="007802ED">
        <w:rPr>
          <w:rFonts w:asciiTheme="minorHAnsi" w:eastAsiaTheme="minorEastAsia" w:hAnsiTheme="minorHAnsi" w:hint="eastAsia"/>
          <w:color w:val="FF0000"/>
          <w:sz w:val="22"/>
          <w:szCs w:val="22"/>
        </w:rPr>
        <w:t>経過している状態を確認して復帰させます。</w:t>
      </w:r>
    </w:p>
    <w:p w14:paraId="4AD24530" w14:textId="77777777" w:rsidR="00F305A0" w:rsidRDefault="00FD0A0A" w:rsidP="00F305A0">
      <w:pPr>
        <w:widowControl/>
        <w:shd w:val="clear" w:color="auto" w:fill="FFFFFF"/>
        <w:ind w:firstLineChars="200" w:firstLine="440"/>
        <w:jc w:val="left"/>
        <w:rPr>
          <w:rFonts w:asciiTheme="minorHAnsi" w:eastAsiaTheme="minorEastAsia" w:hAnsiTheme="minorHAnsi"/>
          <w:color w:val="FF0000"/>
          <w:sz w:val="22"/>
          <w:szCs w:val="22"/>
        </w:rPr>
      </w:pPr>
      <w:r w:rsidRPr="00067E40">
        <w:rPr>
          <w:rFonts w:asciiTheme="minorHAnsi" w:eastAsiaTheme="minorEastAsia" w:hAnsiTheme="minorHAnsi" w:hint="eastAsia"/>
          <w:color w:val="FF0000"/>
          <w:sz w:val="22"/>
          <w:szCs w:val="22"/>
        </w:rPr>
        <w:lastRenderedPageBreak/>
        <w:t>・出勤後に少しでも体調が悪いと訴える職員が見出された場合や発熱など軽度の</w:t>
      </w:r>
    </w:p>
    <w:p w14:paraId="6B56EDE7" w14:textId="77777777" w:rsidR="00F305A0" w:rsidRDefault="00FD0A0A" w:rsidP="00F305A0">
      <w:pPr>
        <w:widowControl/>
        <w:shd w:val="clear" w:color="auto" w:fill="FFFFFF"/>
        <w:ind w:firstLineChars="300" w:firstLine="660"/>
        <w:jc w:val="left"/>
        <w:rPr>
          <w:rFonts w:asciiTheme="minorHAnsi" w:eastAsiaTheme="minorEastAsia" w:hAnsiTheme="minorHAnsi"/>
          <w:color w:val="FF0000"/>
          <w:sz w:val="22"/>
          <w:szCs w:val="22"/>
        </w:rPr>
      </w:pPr>
      <w:r w:rsidRPr="00067E40">
        <w:rPr>
          <w:rFonts w:asciiTheme="minorHAnsi" w:eastAsiaTheme="minorEastAsia" w:hAnsiTheme="minorHAnsi" w:hint="eastAsia"/>
          <w:color w:val="FF0000"/>
          <w:sz w:val="22"/>
          <w:szCs w:val="22"/>
        </w:rPr>
        <w:t>体</w:t>
      </w:r>
      <w:r w:rsidRPr="007E13D0">
        <w:rPr>
          <w:rFonts w:asciiTheme="minorHAnsi" w:eastAsiaTheme="minorEastAsia" w:hAnsiTheme="minorHAnsi" w:hint="eastAsia"/>
          <w:color w:val="FF0000"/>
          <w:sz w:val="22"/>
          <w:szCs w:val="22"/>
        </w:rPr>
        <w:t>調不良を訴えた場合、管理者は当該職員の勤務を直ちに停止し、個室に隔離</w:t>
      </w:r>
    </w:p>
    <w:p w14:paraId="7150741D" w14:textId="77777777" w:rsidR="00F305A0" w:rsidRPr="004F3294" w:rsidRDefault="00FD0A0A" w:rsidP="00F305A0">
      <w:pPr>
        <w:widowControl/>
        <w:shd w:val="clear" w:color="auto" w:fill="FFFFFF"/>
        <w:ind w:firstLineChars="300" w:firstLine="660"/>
        <w:jc w:val="left"/>
        <w:rPr>
          <w:rFonts w:asciiTheme="minorHAnsi" w:eastAsiaTheme="minorEastAsia" w:hAnsiTheme="minorHAnsi"/>
          <w:color w:val="FF0000"/>
          <w:sz w:val="22"/>
          <w:szCs w:val="22"/>
        </w:rPr>
      </w:pPr>
      <w:r w:rsidRPr="007E13D0">
        <w:rPr>
          <w:rFonts w:asciiTheme="minorHAnsi" w:eastAsiaTheme="minorEastAsia" w:hAnsiTheme="minorHAnsi" w:hint="eastAsia"/>
          <w:color w:val="FF0000"/>
          <w:sz w:val="22"/>
          <w:szCs w:val="22"/>
        </w:rPr>
        <w:t>した上で、</w:t>
      </w:r>
      <w:r w:rsidRPr="004F3294">
        <w:rPr>
          <w:rFonts w:asciiTheme="minorHAnsi" w:eastAsiaTheme="minorEastAsia" w:hAnsiTheme="minorHAnsi" w:hint="eastAsia"/>
          <w:color w:val="FF0000"/>
          <w:sz w:val="22"/>
          <w:szCs w:val="22"/>
        </w:rPr>
        <w:t>施設内で抗原簡易キット等を活用して新型コロナウイルスの検査を</w:t>
      </w:r>
    </w:p>
    <w:p w14:paraId="25A34770" w14:textId="3ADDF269" w:rsidR="00F305A0" w:rsidRPr="00F305A0" w:rsidRDefault="00FD0A0A" w:rsidP="001267A2">
      <w:pPr>
        <w:widowControl/>
        <w:shd w:val="clear" w:color="auto" w:fill="FFFFFF"/>
        <w:ind w:leftChars="300" w:left="600"/>
        <w:jc w:val="left"/>
        <w:rPr>
          <w:rFonts w:asciiTheme="minorEastAsia" w:eastAsiaTheme="minorEastAsia" w:hAnsiTheme="minorEastAsia" w:cs="Calibri"/>
          <w:color w:val="00B050"/>
          <w:sz w:val="22"/>
          <w:szCs w:val="22"/>
        </w:rPr>
      </w:pPr>
      <w:r w:rsidRPr="004F3294">
        <w:rPr>
          <w:rFonts w:asciiTheme="minorHAnsi" w:eastAsiaTheme="minorEastAsia" w:hAnsiTheme="minorHAnsi" w:hint="eastAsia"/>
          <w:color w:val="FF0000"/>
          <w:sz w:val="22"/>
          <w:szCs w:val="22"/>
        </w:rPr>
        <w:t>実施</w:t>
      </w:r>
      <w:r w:rsidR="00F305A0" w:rsidRPr="001267A2">
        <w:rPr>
          <w:rFonts w:asciiTheme="minorEastAsia" w:eastAsiaTheme="minorEastAsia" w:hAnsiTheme="minorEastAsia" w:cs="Calibri"/>
          <w:color w:val="FF0000"/>
          <w:sz w:val="22"/>
          <w:szCs w:val="22"/>
        </w:rPr>
        <w:t>するか、</w:t>
      </w:r>
      <w:r w:rsidR="00F305A0" w:rsidRPr="001267A2">
        <w:rPr>
          <w:rFonts w:asciiTheme="minorEastAsia" w:eastAsiaTheme="minorEastAsia" w:hAnsiTheme="minorEastAsia" w:cs="Calibri" w:hint="eastAsia"/>
          <w:color w:val="FF0000"/>
          <w:sz w:val="22"/>
          <w:szCs w:val="22"/>
        </w:rPr>
        <w:t>速やかに医療機関の受診を指示します（抗原簡易キットの購入は「昨今の感染状況及び最新のエビデンスを踏まえた業種別ガイドライン改訂並びに遵守・徹底等について」を参照すること）</w:t>
      </w:r>
      <w:r w:rsidR="001267A2">
        <w:rPr>
          <w:rFonts w:asciiTheme="minorEastAsia" w:eastAsiaTheme="minorEastAsia" w:hAnsiTheme="minorEastAsia" w:cs="Calibri" w:hint="eastAsia"/>
          <w:color w:val="FF0000"/>
          <w:sz w:val="22"/>
          <w:szCs w:val="22"/>
        </w:rPr>
        <w:t>。</w:t>
      </w:r>
    </w:p>
    <w:p w14:paraId="185CAA77" w14:textId="50983FC0" w:rsidR="00FD0A0A" w:rsidRPr="00676B39" w:rsidRDefault="00FD0A0A" w:rsidP="00FD0A0A">
      <w:pPr>
        <w:ind w:leftChars="200" w:left="620" w:hangingChars="100" w:hanging="220"/>
        <w:rPr>
          <w:rFonts w:asciiTheme="minorHAnsi" w:eastAsiaTheme="minorEastAsia" w:hAnsiTheme="minorHAnsi"/>
          <w:color w:val="000000" w:themeColor="text1"/>
          <w:sz w:val="22"/>
          <w:szCs w:val="22"/>
        </w:rPr>
      </w:pPr>
      <w:r w:rsidRPr="00067E40">
        <w:rPr>
          <w:rFonts w:asciiTheme="minorHAnsi" w:eastAsiaTheme="minorEastAsia" w:hAnsiTheme="minorHAnsi" w:hint="eastAsia"/>
          <w:color w:val="FF0000"/>
          <w:sz w:val="22"/>
          <w:szCs w:val="22"/>
        </w:rPr>
        <w:t>・抗原簡易キット等で検査結果が陽性であった場合、</w:t>
      </w:r>
      <w:r w:rsidR="007D3F38">
        <w:rPr>
          <w:rFonts w:asciiTheme="minorHAnsi" w:eastAsiaTheme="minorEastAsia" w:hAnsiTheme="minorHAnsi" w:hint="eastAsia"/>
          <w:color w:val="FF0000"/>
          <w:sz w:val="22"/>
          <w:szCs w:val="22"/>
        </w:rPr>
        <w:t>速やかに医療機関を受診させます。</w:t>
      </w:r>
      <w:r w:rsidR="007D3F38" w:rsidRPr="00D465E1">
        <w:rPr>
          <w:rFonts w:asciiTheme="minorHAnsi" w:eastAsiaTheme="minorEastAsia" w:hAnsiTheme="minorHAnsi" w:hint="eastAsia"/>
          <w:color w:val="FF0000"/>
          <w:sz w:val="22"/>
          <w:szCs w:val="22"/>
        </w:rPr>
        <w:t>また、当該職員と</w:t>
      </w:r>
      <w:r w:rsidR="00D465E1" w:rsidRPr="00D465E1">
        <w:rPr>
          <w:rFonts w:asciiTheme="minorHAnsi" w:eastAsiaTheme="minorEastAsia" w:hAnsiTheme="minorHAnsi" w:hint="eastAsia"/>
          <w:color w:val="FF0000"/>
          <w:sz w:val="22"/>
          <w:szCs w:val="22"/>
        </w:rPr>
        <w:t>濃厚</w:t>
      </w:r>
      <w:r w:rsidR="007D3F38" w:rsidRPr="00D465E1">
        <w:rPr>
          <w:rFonts w:asciiTheme="minorHAnsi" w:eastAsiaTheme="minorEastAsia" w:hAnsiTheme="minorHAnsi" w:hint="eastAsia"/>
          <w:color w:val="FF0000"/>
          <w:sz w:val="22"/>
          <w:szCs w:val="22"/>
        </w:rPr>
        <w:t>接触</w:t>
      </w:r>
      <w:r w:rsidR="00D465E1" w:rsidRPr="00D465E1">
        <w:rPr>
          <w:rFonts w:asciiTheme="minorHAnsi" w:eastAsiaTheme="minorEastAsia" w:hAnsiTheme="minorHAnsi" w:hint="eastAsia"/>
          <w:color w:val="FF0000"/>
          <w:sz w:val="22"/>
          <w:szCs w:val="22"/>
        </w:rPr>
        <w:t>した職員</w:t>
      </w:r>
      <w:r w:rsidR="007D3F38" w:rsidRPr="00D465E1">
        <w:rPr>
          <w:rFonts w:asciiTheme="minorHAnsi" w:eastAsiaTheme="minorEastAsia" w:hAnsiTheme="minorHAnsi" w:hint="eastAsia"/>
          <w:color w:val="FF0000"/>
          <w:sz w:val="22"/>
          <w:szCs w:val="22"/>
        </w:rPr>
        <w:t>に対し、</w:t>
      </w:r>
      <w:r w:rsidR="007802ED" w:rsidRPr="00D465E1">
        <w:rPr>
          <w:rFonts w:asciiTheme="minorHAnsi" w:eastAsiaTheme="minorEastAsia" w:hAnsiTheme="minorHAnsi" w:hint="eastAsia"/>
          <w:color w:val="FF0000"/>
          <w:sz w:val="22"/>
          <w:szCs w:val="22"/>
        </w:rPr>
        <w:t>保健所の了承を得た上で、</w:t>
      </w:r>
      <w:r w:rsidR="007802ED" w:rsidRPr="00D465E1">
        <w:rPr>
          <w:rFonts w:asciiTheme="minorHAnsi" w:eastAsiaTheme="minorEastAsia" w:hAnsiTheme="minorHAnsi" w:hint="eastAsia"/>
          <w:color w:val="FF0000"/>
          <w:sz w:val="22"/>
          <w:szCs w:val="22"/>
        </w:rPr>
        <w:t>PCR</w:t>
      </w:r>
      <w:r w:rsidR="007802ED" w:rsidRPr="00D465E1">
        <w:rPr>
          <w:rFonts w:asciiTheme="minorHAnsi" w:eastAsiaTheme="minorEastAsia" w:hAnsiTheme="minorHAnsi" w:hint="eastAsia"/>
          <w:color w:val="FF0000"/>
          <w:sz w:val="22"/>
          <w:szCs w:val="22"/>
        </w:rPr>
        <w:t>検査等を速やかに実施します。</w:t>
      </w:r>
    </w:p>
    <w:p w14:paraId="36046083" w14:textId="77777777" w:rsidR="005777BC" w:rsidRPr="00676B39" w:rsidRDefault="005777BC" w:rsidP="005777BC">
      <w:pPr>
        <w:ind w:leftChars="200" w:left="620" w:hangingChars="10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・職員に新型コロナウイルス感染者が発生した場合は、管理者は保健所等の指示に基づき、直ちに万全の対応を行います。</w:t>
      </w:r>
    </w:p>
    <w:p w14:paraId="60F74DCA" w14:textId="2B206776" w:rsidR="005777BC" w:rsidRDefault="005777BC" w:rsidP="005777BC">
      <w:pPr>
        <w:ind w:leftChars="200" w:left="620" w:hangingChars="10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・新型コロナウイルス感染症に罹患し、治療した職員は、保健所等の指導に基づき、出勤を再開します。</w:t>
      </w:r>
    </w:p>
    <w:p w14:paraId="152DED57" w14:textId="2CD986C4" w:rsidR="0031707C" w:rsidRPr="0031707C" w:rsidRDefault="0031707C" w:rsidP="0031707C">
      <w:pPr>
        <w:ind w:leftChars="200" w:left="620" w:hangingChars="100" w:hanging="220"/>
        <w:rPr>
          <w:rFonts w:asciiTheme="minorHAnsi" w:eastAsiaTheme="minorEastAsia" w:hAnsiTheme="minorHAnsi"/>
          <w:color w:val="00B050"/>
          <w:sz w:val="22"/>
          <w:szCs w:val="22"/>
        </w:rPr>
      </w:pPr>
      <w:r w:rsidRPr="001267A2">
        <w:rPr>
          <w:rFonts w:asciiTheme="minorHAnsi" w:eastAsiaTheme="minorEastAsia" w:hAnsiTheme="minorHAnsi" w:hint="eastAsia"/>
          <w:color w:val="FF0000"/>
          <w:sz w:val="22"/>
          <w:szCs w:val="22"/>
        </w:rPr>
        <w:t>・</w:t>
      </w:r>
      <w:r w:rsidRPr="001267A2">
        <w:rPr>
          <w:rFonts w:asciiTheme="minorHAnsi" w:eastAsiaTheme="minorEastAsia" w:hAnsiTheme="minorHAnsi"/>
          <w:color w:val="FF0000"/>
          <w:sz w:val="22"/>
          <w:szCs w:val="22"/>
        </w:rPr>
        <w:t>職員</w:t>
      </w:r>
      <w:r w:rsidRPr="001267A2">
        <w:rPr>
          <w:rFonts w:asciiTheme="minorHAnsi" w:eastAsiaTheme="minorEastAsia" w:hAnsiTheme="minorHAnsi" w:hint="eastAsia"/>
          <w:color w:val="FF0000"/>
          <w:sz w:val="22"/>
          <w:szCs w:val="22"/>
        </w:rPr>
        <w:t>の同居者に新型コロナウイルス感染が発生した場合は、保健所等の指示に基づき対応します。</w:t>
      </w:r>
    </w:p>
    <w:p w14:paraId="0A70342C" w14:textId="77777777" w:rsidR="00FD0A0A" w:rsidRPr="00A72567" w:rsidRDefault="00FD0A0A" w:rsidP="00FD0A0A">
      <w:pPr>
        <w:rPr>
          <w:rFonts w:asciiTheme="minorHAnsi" w:eastAsiaTheme="minorEastAsia" w:hAnsiTheme="minorHAnsi"/>
          <w:color w:val="000000" w:themeColor="text1"/>
          <w:sz w:val="22"/>
          <w:szCs w:val="22"/>
        </w:rPr>
      </w:pPr>
    </w:p>
    <w:p w14:paraId="0D8E4425" w14:textId="77777777" w:rsidR="00FD0A0A" w:rsidRPr="00676B39" w:rsidRDefault="00FD0A0A" w:rsidP="00FD0A0A">
      <w:pPr>
        <w:ind w:left="660" w:hanging="440"/>
        <w:rPr>
          <w:rFonts w:asciiTheme="minorHAnsi" w:eastAsiaTheme="minorEastAsia" w:hAnsiTheme="minorHAnsi"/>
          <w:color w:val="000000" w:themeColor="text1"/>
          <w:sz w:val="22"/>
          <w:szCs w:val="22"/>
        </w:rPr>
      </w:pPr>
      <w:r w:rsidRPr="00676B39">
        <w:rPr>
          <w:rFonts w:asciiTheme="minorHAnsi" w:eastAsiaTheme="minorEastAsia" w:hAnsiTheme="minorHAnsi" w:hint="eastAsia"/>
          <w:color w:val="000000" w:themeColor="text1"/>
          <w:sz w:val="22"/>
          <w:szCs w:val="22"/>
        </w:rPr>
        <w:t>○</w:t>
      </w:r>
      <w:r w:rsidRPr="00676B39">
        <w:rPr>
          <w:rFonts w:asciiTheme="minorHAnsi" w:eastAsiaTheme="minorEastAsia" w:hAnsiTheme="minorHAnsi"/>
          <w:color w:val="000000" w:themeColor="text1"/>
          <w:sz w:val="22"/>
          <w:szCs w:val="22"/>
        </w:rPr>
        <w:t xml:space="preserve">　緊急時の対応</w:t>
      </w:r>
      <w:r w:rsidRPr="00254F5D">
        <w:rPr>
          <w:rFonts w:asciiTheme="minorHAnsi" w:eastAsiaTheme="minorEastAsia" w:hAnsiTheme="minorHAnsi" w:hint="eastAsia"/>
          <w:sz w:val="22"/>
          <w:szCs w:val="22"/>
        </w:rPr>
        <w:t>（健診中に新型</w:t>
      </w:r>
      <w:r w:rsidRPr="00254F5D">
        <w:rPr>
          <w:rFonts w:asciiTheme="minorHAnsi" w:eastAsiaTheme="minorEastAsia" w:hAnsiTheme="minorHAnsi" w:cs="ＭＳ Ｐゴシック" w:hint="eastAsia"/>
          <w:sz w:val="22"/>
          <w:szCs w:val="22"/>
        </w:rPr>
        <w:t>コロナウイルス感染</w:t>
      </w:r>
      <w:r w:rsidRPr="00254F5D">
        <w:rPr>
          <w:rFonts w:asciiTheme="minorHAnsi" w:eastAsiaTheme="minorEastAsia" w:hAnsiTheme="minorHAnsi" w:hint="eastAsia"/>
          <w:sz w:val="22"/>
          <w:szCs w:val="22"/>
        </w:rPr>
        <w:t>を疑う所見が認められた場合）</w:t>
      </w:r>
    </w:p>
    <w:p w14:paraId="25D8EFD9" w14:textId="77777777" w:rsidR="00FD0A0A" w:rsidRDefault="00FD0A0A" w:rsidP="00FD0A0A">
      <w:pPr>
        <w:ind w:leftChars="200" w:left="620" w:hangingChars="10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・胸部エックス線検査</w:t>
      </w:r>
      <w:r w:rsidRPr="00067E40">
        <w:rPr>
          <w:rFonts w:asciiTheme="minorHAnsi" w:eastAsiaTheme="minorEastAsia" w:hAnsiTheme="minorHAnsi" w:hint="eastAsia"/>
          <w:sz w:val="22"/>
          <w:szCs w:val="22"/>
        </w:rPr>
        <w:t>等</w:t>
      </w:r>
      <w:r w:rsidRPr="00067E40">
        <w:rPr>
          <w:rFonts w:asciiTheme="minorHAnsi" w:eastAsiaTheme="minorEastAsia" w:hAnsiTheme="minorHAnsi"/>
          <w:sz w:val="22"/>
          <w:szCs w:val="22"/>
        </w:rPr>
        <w:t>で新型</w:t>
      </w:r>
      <w:r w:rsidRPr="00067E40">
        <w:rPr>
          <w:rFonts w:asciiTheme="minorHAnsi" w:eastAsiaTheme="minorEastAsia" w:hAnsiTheme="minorHAnsi" w:cs="ＭＳ Ｐゴシック"/>
          <w:sz w:val="22"/>
          <w:szCs w:val="22"/>
        </w:rPr>
        <w:t>コロナウイルス</w:t>
      </w:r>
      <w:r w:rsidRPr="00067E40">
        <w:rPr>
          <w:rFonts w:asciiTheme="minorHAnsi" w:eastAsiaTheme="minorEastAsia" w:hAnsiTheme="minorHAnsi" w:cs="ＭＳ Ｐゴシック" w:hint="eastAsia"/>
          <w:sz w:val="22"/>
          <w:szCs w:val="22"/>
        </w:rPr>
        <w:t>感染</w:t>
      </w:r>
      <w:r w:rsidRPr="00676B39">
        <w:rPr>
          <w:rFonts w:asciiTheme="minorHAnsi" w:eastAsiaTheme="minorEastAsia" w:hAnsiTheme="minorHAnsi"/>
          <w:color w:val="000000" w:themeColor="text1"/>
          <w:sz w:val="22"/>
          <w:szCs w:val="22"/>
        </w:rPr>
        <w:t>を疑う所見が認められた場合は、直ちに</w:t>
      </w:r>
      <w:r w:rsidRPr="00676B39">
        <w:rPr>
          <w:rFonts w:asciiTheme="minorHAnsi" w:eastAsiaTheme="minorEastAsia" w:hAnsiTheme="minorHAnsi" w:hint="eastAsia"/>
          <w:color w:val="000000" w:themeColor="text1"/>
          <w:sz w:val="22"/>
          <w:szCs w:val="22"/>
        </w:rPr>
        <w:t>当該</w:t>
      </w:r>
      <w:r w:rsidRPr="00676B39">
        <w:rPr>
          <w:rFonts w:asciiTheme="minorHAnsi" w:eastAsiaTheme="minorEastAsia" w:hAnsiTheme="minorHAnsi"/>
          <w:color w:val="000000" w:themeColor="text1"/>
          <w:sz w:val="22"/>
          <w:szCs w:val="22"/>
        </w:rPr>
        <w:t>受診者</w:t>
      </w:r>
      <w:r w:rsidRPr="00254F5D">
        <w:rPr>
          <w:rFonts w:asciiTheme="minorHAnsi" w:eastAsiaTheme="minorEastAsia" w:hAnsiTheme="minorHAnsi" w:hint="eastAsia"/>
          <w:sz w:val="22"/>
          <w:szCs w:val="22"/>
        </w:rPr>
        <w:t>を個室へ誘導し、状</w:t>
      </w:r>
      <w:r w:rsidRPr="00067E40">
        <w:rPr>
          <w:rFonts w:asciiTheme="minorHAnsi" w:eastAsiaTheme="minorEastAsia" w:hAnsiTheme="minorHAnsi" w:hint="eastAsia"/>
          <w:sz w:val="22"/>
          <w:szCs w:val="22"/>
        </w:rPr>
        <w:t>況を</w:t>
      </w:r>
      <w:r w:rsidRPr="00676B39">
        <w:rPr>
          <w:rFonts w:asciiTheme="minorHAnsi" w:eastAsiaTheme="minorEastAsia" w:hAnsiTheme="minorHAnsi"/>
          <w:color w:val="000000" w:themeColor="text1"/>
          <w:sz w:val="22"/>
          <w:szCs w:val="22"/>
        </w:rPr>
        <w:t>説明し</w:t>
      </w:r>
      <w:r>
        <w:rPr>
          <w:rFonts w:asciiTheme="minorHAnsi" w:eastAsiaTheme="minorEastAsia" w:hAnsiTheme="minorHAnsi" w:hint="eastAsia"/>
          <w:color w:val="000000" w:themeColor="text1"/>
          <w:sz w:val="22"/>
          <w:szCs w:val="22"/>
        </w:rPr>
        <w:t>て</w:t>
      </w:r>
      <w:r w:rsidRPr="00676B39">
        <w:rPr>
          <w:rFonts w:asciiTheme="minorHAnsi" w:eastAsiaTheme="minorEastAsia" w:hAnsiTheme="minorHAnsi"/>
          <w:color w:val="000000" w:themeColor="text1"/>
          <w:sz w:val="22"/>
          <w:szCs w:val="22"/>
        </w:rPr>
        <w:t>、その後の健診を中止</w:t>
      </w:r>
      <w:r w:rsidRPr="00676B39">
        <w:rPr>
          <w:rFonts w:asciiTheme="minorHAnsi" w:eastAsiaTheme="minorEastAsia" w:hAnsiTheme="minorHAnsi" w:hint="eastAsia"/>
          <w:color w:val="000000" w:themeColor="text1"/>
          <w:sz w:val="22"/>
          <w:szCs w:val="22"/>
        </w:rPr>
        <w:t>し</w:t>
      </w:r>
      <w:r>
        <w:rPr>
          <w:rFonts w:asciiTheme="minorHAnsi" w:eastAsiaTheme="minorEastAsia" w:hAnsiTheme="minorHAnsi" w:hint="eastAsia"/>
          <w:color w:val="000000" w:themeColor="text1"/>
          <w:sz w:val="22"/>
          <w:szCs w:val="22"/>
        </w:rPr>
        <w:t>、</w:t>
      </w:r>
      <w:r w:rsidRPr="00067E40">
        <w:rPr>
          <w:rFonts w:asciiTheme="minorHAnsi" w:eastAsiaTheme="minorEastAsia" w:hAnsiTheme="minorHAnsi" w:hint="eastAsia"/>
          <w:sz w:val="22"/>
          <w:szCs w:val="22"/>
        </w:rPr>
        <w:t>医療機関の受診を勧奨し</w:t>
      </w:r>
      <w:r w:rsidRPr="00676B39">
        <w:rPr>
          <w:rFonts w:asciiTheme="minorHAnsi" w:eastAsiaTheme="minorEastAsia" w:hAnsiTheme="minorHAnsi" w:hint="eastAsia"/>
          <w:color w:val="000000" w:themeColor="text1"/>
          <w:sz w:val="22"/>
          <w:szCs w:val="22"/>
        </w:rPr>
        <w:t>ます。</w:t>
      </w:r>
    </w:p>
    <w:p w14:paraId="0E761859" w14:textId="77777777" w:rsidR="00FD0A0A" w:rsidRPr="00676B39" w:rsidRDefault="00FD0A0A" w:rsidP="00FD0A0A">
      <w:pPr>
        <w:ind w:leftChars="200" w:left="620" w:hangingChars="10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・当該受診者の</w:t>
      </w:r>
      <w:r w:rsidRPr="005777BC">
        <w:rPr>
          <w:rFonts w:asciiTheme="minorHAnsi" w:eastAsiaTheme="minorEastAsia" w:hAnsiTheme="minorHAnsi" w:hint="eastAsia"/>
          <w:sz w:val="22"/>
          <w:szCs w:val="22"/>
        </w:rPr>
        <w:t>施設内の</w:t>
      </w:r>
      <w:r w:rsidRPr="005777BC">
        <w:rPr>
          <w:rFonts w:asciiTheme="minorHAnsi" w:eastAsiaTheme="minorEastAsia" w:hAnsiTheme="minorHAnsi"/>
          <w:sz w:val="22"/>
          <w:szCs w:val="22"/>
        </w:rPr>
        <w:t>移動経路について</w:t>
      </w:r>
      <w:r w:rsidRPr="005777BC">
        <w:rPr>
          <w:rFonts w:asciiTheme="minorHAnsi" w:eastAsiaTheme="minorEastAsia" w:hAnsiTheme="minorHAnsi" w:hint="eastAsia"/>
          <w:sz w:val="22"/>
          <w:szCs w:val="22"/>
        </w:rPr>
        <w:t>調査し、</w:t>
      </w:r>
      <w:r w:rsidRPr="00676B39">
        <w:rPr>
          <w:rFonts w:asciiTheme="minorHAnsi" w:eastAsiaTheme="minorEastAsia" w:hAnsiTheme="minorHAnsi"/>
          <w:color w:val="000000" w:themeColor="text1"/>
          <w:sz w:val="22"/>
          <w:szCs w:val="22"/>
        </w:rPr>
        <w:t>接触部位の消毒を直ちに行い、関与した職員の接触状況を調査します。</w:t>
      </w:r>
    </w:p>
    <w:p w14:paraId="6390D0DE" w14:textId="77777777" w:rsidR="00FD0A0A" w:rsidRPr="00676B39" w:rsidRDefault="00FD0A0A" w:rsidP="00FD0A0A">
      <w:pPr>
        <w:ind w:leftChars="200" w:left="620" w:hangingChars="10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w:t>
      </w:r>
      <w:r w:rsidRPr="00676B39">
        <w:rPr>
          <w:rFonts w:asciiTheme="minorHAnsi" w:eastAsiaTheme="minorEastAsia" w:hAnsiTheme="minorHAnsi" w:cs="Calibri"/>
          <w:color w:val="000000" w:themeColor="text1"/>
          <w:sz w:val="22"/>
          <w:szCs w:val="22"/>
        </w:rPr>
        <w:t>当該受診者と</w:t>
      </w:r>
      <w:r w:rsidRPr="007E13D0">
        <w:rPr>
          <w:rFonts w:asciiTheme="minorHAnsi" w:eastAsiaTheme="minorEastAsia" w:hAnsiTheme="minorHAnsi" w:cs="Calibri" w:hint="eastAsia"/>
          <w:color w:val="FF0000"/>
          <w:sz w:val="22"/>
          <w:szCs w:val="22"/>
        </w:rPr>
        <w:t>濃厚</w:t>
      </w:r>
      <w:r w:rsidRPr="00676B39">
        <w:rPr>
          <w:rFonts w:asciiTheme="minorHAnsi" w:eastAsiaTheme="minorEastAsia" w:hAnsiTheme="minorHAnsi" w:cs="Calibri"/>
          <w:color w:val="000000" w:themeColor="text1"/>
          <w:sz w:val="22"/>
          <w:szCs w:val="22"/>
        </w:rPr>
        <w:t>接触した可能性のある職員は一旦、自宅待機措置とし、当該受診者が</w:t>
      </w:r>
      <w:r w:rsidRPr="00676B39">
        <w:rPr>
          <w:rFonts w:asciiTheme="minorHAnsi" w:eastAsiaTheme="minorEastAsia" w:hAnsiTheme="minorHAnsi"/>
          <w:color w:val="000000" w:themeColor="text1"/>
          <w:sz w:val="22"/>
          <w:szCs w:val="22"/>
        </w:rPr>
        <w:t>新型</w:t>
      </w:r>
      <w:r w:rsidRPr="00676B39">
        <w:rPr>
          <w:rFonts w:asciiTheme="minorHAnsi" w:eastAsiaTheme="minorEastAsia" w:hAnsiTheme="minorHAnsi" w:cs="ＭＳ Ｐゴシック"/>
          <w:color w:val="000000" w:themeColor="text1"/>
          <w:sz w:val="22"/>
          <w:szCs w:val="22"/>
        </w:rPr>
        <w:t>コロナウイルス</w:t>
      </w:r>
      <w:r w:rsidRPr="003C3AA5">
        <w:rPr>
          <w:rFonts w:asciiTheme="minorHAnsi" w:eastAsiaTheme="minorEastAsia" w:hAnsiTheme="minorHAnsi" w:cs="ＭＳ Ｐゴシック" w:hint="eastAsia"/>
          <w:sz w:val="22"/>
          <w:szCs w:val="22"/>
        </w:rPr>
        <w:t>感染</w:t>
      </w:r>
      <w:r w:rsidRPr="00676B39">
        <w:rPr>
          <w:rFonts w:asciiTheme="minorHAnsi" w:eastAsiaTheme="minorEastAsia" w:hAnsiTheme="minorHAnsi" w:cs="ＭＳ Ｐゴシック"/>
          <w:color w:val="000000" w:themeColor="text1"/>
          <w:sz w:val="22"/>
          <w:szCs w:val="22"/>
        </w:rPr>
        <w:t>の可能性が低いと判断された場合は復職し、</w:t>
      </w:r>
      <w:r w:rsidRPr="00676B39">
        <w:rPr>
          <w:rFonts w:asciiTheme="minorHAnsi" w:eastAsiaTheme="minorEastAsia" w:hAnsiTheme="minorHAnsi" w:cs="Calibri"/>
          <w:color w:val="000000" w:themeColor="text1"/>
          <w:sz w:val="22"/>
          <w:szCs w:val="22"/>
          <w:bdr w:val="none" w:sz="0" w:space="0" w:color="auto" w:frame="1"/>
        </w:rPr>
        <w:t>新型コロナウイルス感染症と確認された場合は</w:t>
      </w:r>
      <w:r w:rsidRPr="00676B39">
        <w:rPr>
          <w:rFonts w:asciiTheme="minorHAnsi" w:eastAsiaTheme="minorEastAsia" w:hAnsiTheme="minorHAnsi" w:cs="Calibri" w:hint="eastAsia"/>
          <w:color w:val="000000" w:themeColor="text1"/>
          <w:sz w:val="22"/>
          <w:szCs w:val="22"/>
          <w:bdr w:val="none" w:sz="0" w:space="0" w:color="auto" w:frame="1"/>
        </w:rPr>
        <w:t>、</w:t>
      </w:r>
      <w:r w:rsidRPr="00676B39">
        <w:rPr>
          <w:rFonts w:asciiTheme="minorHAnsi" w:eastAsiaTheme="minorEastAsia" w:hAnsiTheme="minorHAnsi"/>
          <w:color w:val="000000" w:themeColor="text1"/>
          <w:sz w:val="22"/>
          <w:szCs w:val="22"/>
        </w:rPr>
        <w:t>保健所等の指示に基づき</w:t>
      </w:r>
      <w:r w:rsidRPr="00676B39">
        <w:rPr>
          <w:rFonts w:asciiTheme="minorHAnsi" w:eastAsiaTheme="minorEastAsia" w:hAnsiTheme="minorHAnsi" w:cs="Calibri"/>
          <w:color w:val="000000" w:themeColor="text1"/>
          <w:sz w:val="22"/>
          <w:szCs w:val="22"/>
        </w:rPr>
        <w:t>対応します。</w:t>
      </w:r>
    </w:p>
    <w:p w14:paraId="45A9B9E0" w14:textId="77777777" w:rsidR="00FD0A0A" w:rsidRDefault="00FD0A0A" w:rsidP="00FD0A0A">
      <w:pPr>
        <w:rPr>
          <w:rFonts w:asciiTheme="minorHAnsi" w:eastAsiaTheme="minorEastAsia" w:hAnsiTheme="minorHAnsi"/>
          <w:color w:val="000000" w:themeColor="text1"/>
          <w:sz w:val="22"/>
          <w:szCs w:val="22"/>
        </w:rPr>
      </w:pPr>
    </w:p>
    <w:p w14:paraId="1B4CAF6D" w14:textId="77777777" w:rsidR="00FD0A0A" w:rsidRPr="00676B39" w:rsidRDefault="00FD0A0A" w:rsidP="00FD0A0A">
      <w:pPr>
        <w:rPr>
          <w:rFonts w:asciiTheme="minorHAnsi" w:eastAsiaTheme="minorEastAsia" w:hAnsiTheme="minorHAnsi"/>
          <w:color w:val="000000" w:themeColor="text1"/>
          <w:sz w:val="22"/>
          <w:szCs w:val="22"/>
        </w:rPr>
      </w:pPr>
    </w:p>
    <w:p w14:paraId="67F2B566" w14:textId="77777777" w:rsidR="00FD0A0A" w:rsidRPr="00676B39" w:rsidRDefault="00FD0A0A" w:rsidP="00FD0A0A">
      <w:pPr>
        <w:ind w:firstLineChars="100" w:firstLine="220"/>
        <w:rPr>
          <w:rFonts w:asciiTheme="minorHAnsi" w:eastAsiaTheme="minorEastAsia" w:hAnsiTheme="minorHAnsi"/>
          <w:color w:val="000000" w:themeColor="text1"/>
          <w:sz w:val="22"/>
          <w:szCs w:val="22"/>
        </w:rPr>
      </w:pPr>
      <w:r w:rsidRPr="00676B39">
        <w:rPr>
          <w:rFonts w:asciiTheme="minorHAnsi" w:eastAsiaTheme="minorEastAsia" w:hAnsiTheme="minorHAnsi" w:hint="eastAsia"/>
          <w:color w:val="000000" w:themeColor="text1"/>
          <w:sz w:val="22"/>
          <w:szCs w:val="22"/>
        </w:rPr>
        <w:t>○</w:t>
      </w:r>
      <w:r w:rsidRPr="00676B39">
        <w:rPr>
          <w:rFonts w:asciiTheme="minorHAnsi" w:eastAsiaTheme="minorEastAsia" w:hAnsiTheme="minorHAnsi"/>
          <w:color w:val="000000" w:themeColor="text1"/>
          <w:sz w:val="22"/>
          <w:szCs w:val="22"/>
        </w:rPr>
        <w:t xml:space="preserve">　健康診断項目ごとの留意事項</w:t>
      </w:r>
    </w:p>
    <w:p w14:paraId="6525EADC" w14:textId="77777777" w:rsidR="00FD0A0A" w:rsidRPr="00676B39" w:rsidRDefault="00FD0A0A" w:rsidP="00FD0A0A">
      <w:pPr>
        <w:ind w:firstLineChars="100" w:firstLine="220"/>
        <w:rPr>
          <w:rFonts w:asciiTheme="minorHAnsi" w:eastAsiaTheme="minorEastAsia" w:hAnsiTheme="minorHAnsi"/>
          <w:color w:val="000000" w:themeColor="text1"/>
          <w:sz w:val="22"/>
          <w:szCs w:val="22"/>
        </w:rPr>
      </w:pPr>
      <w:r w:rsidRPr="00676B39">
        <w:rPr>
          <w:rFonts w:hint="eastAsia"/>
          <w:color w:val="000000" w:themeColor="text1"/>
          <w:sz w:val="22"/>
          <w:szCs w:val="22"/>
        </w:rPr>
        <w:t>①</w:t>
      </w:r>
      <w:r w:rsidRPr="00676B39">
        <w:rPr>
          <w:rFonts w:asciiTheme="minorHAnsi" w:eastAsiaTheme="minorEastAsia" w:hAnsiTheme="minorHAnsi"/>
          <w:color w:val="000000" w:themeColor="text1"/>
          <w:sz w:val="22"/>
          <w:szCs w:val="22"/>
        </w:rPr>
        <w:t xml:space="preserve">　問診、診察、説明、保健指導</w:t>
      </w:r>
    </w:p>
    <w:p w14:paraId="7AAFEDD5" w14:textId="77777777" w:rsidR="00FD0A0A" w:rsidRPr="00676B39" w:rsidRDefault="00FD0A0A" w:rsidP="00FD0A0A">
      <w:pPr>
        <w:ind w:firstLineChars="200" w:firstLine="44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・診察の前後で必ずアルコール消毒液等で手指消毒を励行します。</w:t>
      </w:r>
    </w:p>
    <w:p w14:paraId="4A440482" w14:textId="58B5A308" w:rsidR="00FD0A0A" w:rsidRPr="00676B39" w:rsidRDefault="00FD0A0A" w:rsidP="00FD0A0A">
      <w:pPr>
        <w:ind w:leftChars="200" w:left="620" w:hangingChars="10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・聴診器、接触式体温計、診察室の什器等について、受診者毎にアルコール</w:t>
      </w:r>
      <w:r w:rsidRPr="00676B39">
        <w:rPr>
          <w:rFonts w:asciiTheme="minorHAnsi" w:eastAsiaTheme="minorEastAsia" w:hAnsiTheme="minorHAnsi" w:hint="eastAsia"/>
          <w:color w:val="000000" w:themeColor="text1"/>
          <w:sz w:val="22"/>
          <w:szCs w:val="22"/>
        </w:rPr>
        <w:t>消毒液</w:t>
      </w:r>
      <w:r w:rsidR="00EB74E3" w:rsidRPr="001267A2">
        <w:rPr>
          <w:rFonts w:asciiTheme="minorHAnsi" w:eastAsiaTheme="minorEastAsia" w:hAnsiTheme="minorHAnsi" w:hint="eastAsia"/>
          <w:sz w:val="22"/>
          <w:szCs w:val="22"/>
        </w:rPr>
        <w:t>等</w:t>
      </w:r>
      <w:r w:rsidRPr="00676B39">
        <w:rPr>
          <w:rFonts w:asciiTheme="minorHAnsi" w:eastAsiaTheme="minorEastAsia" w:hAnsiTheme="minorHAnsi"/>
          <w:color w:val="000000" w:themeColor="text1"/>
          <w:sz w:val="22"/>
          <w:szCs w:val="22"/>
        </w:rPr>
        <w:t>で清拭します。</w:t>
      </w:r>
    </w:p>
    <w:p w14:paraId="2E6DBA15" w14:textId="77777777" w:rsidR="00FD0A0A" w:rsidRPr="00676B39" w:rsidRDefault="00FD0A0A" w:rsidP="00FD0A0A">
      <w:pPr>
        <w:ind w:leftChars="200" w:left="620" w:hangingChars="10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w:t>
      </w:r>
      <w:r w:rsidRPr="00676B39">
        <w:rPr>
          <w:rFonts w:asciiTheme="minorHAnsi" w:eastAsiaTheme="minorEastAsia" w:hAnsiTheme="minorHAnsi" w:hint="eastAsia"/>
          <w:color w:val="000000" w:themeColor="text1"/>
          <w:sz w:val="22"/>
          <w:szCs w:val="22"/>
        </w:rPr>
        <w:t>結果説明、保健指導等の実施に当たっては適切な距離を確保する、あるいはパーティションを設けるよう配慮します。また、説明資料等を工夫するなどし、結果説明、保健指導の効率化を図ります。</w:t>
      </w:r>
    </w:p>
    <w:p w14:paraId="42887CB7" w14:textId="77777777" w:rsidR="00FD0A0A" w:rsidRPr="00676B39" w:rsidRDefault="00FD0A0A" w:rsidP="00FD0A0A">
      <w:pPr>
        <w:ind w:firstLineChars="100" w:firstLine="220"/>
        <w:rPr>
          <w:rFonts w:asciiTheme="minorHAnsi" w:eastAsiaTheme="minorEastAsia" w:hAnsiTheme="minorHAnsi"/>
          <w:color w:val="000000" w:themeColor="text1"/>
          <w:sz w:val="22"/>
          <w:szCs w:val="22"/>
        </w:rPr>
      </w:pPr>
      <w:r w:rsidRPr="00676B39">
        <w:rPr>
          <w:rFonts w:hint="eastAsia"/>
          <w:color w:val="000000" w:themeColor="text1"/>
          <w:sz w:val="22"/>
          <w:szCs w:val="22"/>
        </w:rPr>
        <w:t>②</w:t>
      </w:r>
      <w:r w:rsidRPr="00676B39">
        <w:rPr>
          <w:rFonts w:asciiTheme="minorHAnsi" w:eastAsiaTheme="minorEastAsia" w:hAnsiTheme="minorHAnsi"/>
          <w:color w:val="000000" w:themeColor="text1"/>
          <w:sz w:val="22"/>
          <w:szCs w:val="22"/>
        </w:rPr>
        <w:t xml:space="preserve">　身体計測、生理機能検査</w:t>
      </w:r>
    </w:p>
    <w:p w14:paraId="09253E18" w14:textId="541F211B" w:rsidR="00FD0A0A" w:rsidRPr="00676B39" w:rsidRDefault="00FD0A0A" w:rsidP="00FD0A0A">
      <w:pPr>
        <w:ind w:leftChars="200" w:left="620" w:hangingChars="10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lastRenderedPageBreak/>
        <w:t>・身体計測、生理機能検査に使用する機器で受診者の手や顔等が触れる部分については、使用ごとにアルコール消毒液</w:t>
      </w:r>
      <w:r w:rsidR="00EB74E3" w:rsidRPr="001267A2">
        <w:rPr>
          <w:rFonts w:asciiTheme="minorHAnsi" w:eastAsiaTheme="minorEastAsia" w:hAnsiTheme="minorHAnsi" w:hint="eastAsia"/>
          <w:sz w:val="22"/>
          <w:szCs w:val="22"/>
        </w:rPr>
        <w:t>等</w:t>
      </w:r>
      <w:r w:rsidRPr="00676B39">
        <w:rPr>
          <w:rFonts w:asciiTheme="minorHAnsi" w:eastAsiaTheme="minorEastAsia" w:hAnsiTheme="minorHAnsi"/>
          <w:color w:val="000000" w:themeColor="text1"/>
          <w:sz w:val="22"/>
          <w:szCs w:val="22"/>
        </w:rPr>
        <w:t>で清拭します。</w:t>
      </w:r>
    </w:p>
    <w:p w14:paraId="74CBC860" w14:textId="77777777" w:rsidR="00FD0A0A" w:rsidRPr="00676B39" w:rsidRDefault="00FD0A0A" w:rsidP="00FD0A0A">
      <w:pPr>
        <w:ind w:firstLineChars="100" w:firstLine="220"/>
        <w:rPr>
          <w:rFonts w:asciiTheme="minorHAnsi" w:eastAsiaTheme="minorEastAsia" w:hAnsiTheme="minorHAnsi"/>
          <w:color w:val="000000" w:themeColor="text1"/>
          <w:sz w:val="22"/>
          <w:szCs w:val="22"/>
        </w:rPr>
      </w:pPr>
      <w:r w:rsidRPr="00676B39">
        <w:rPr>
          <w:rFonts w:hint="eastAsia"/>
          <w:color w:val="000000" w:themeColor="text1"/>
          <w:sz w:val="22"/>
          <w:szCs w:val="22"/>
        </w:rPr>
        <w:t>③</w:t>
      </w:r>
      <w:r w:rsidRPr="00676B39">
        <w:rPr>
          <w:rFonts w:asciiTheme="minorHAnsi" w:eastAsiaTheme="minorEastAsia" w:hAnsiTheme="minorHAnsi"/>
          <w:color w:val="000000" w:themeColor="text1"/>
          <w:sz w:val="22"/>
          <w:szCs w:val="22"/>
        </w:rPr>
        <w:t xml:space="preserve">　</w:t>
      </w:r>
      <w:r w:rsidRPr="00676B39">
        <w:rPr>
          <w:rFonts w:asciiTheme="minorHAnsi" w:eastAsiaTheme="minorEastAsia" w:hAnsiTheme="minorHAnsi"/>
          <w:color w:val="000000" w:themeColor="text1"/>
          <w:sz w:val="22"/>
          <w:szCs w:val="22"/>
        </w:rPr>
        <w:t>X</w:t>
      </w:r>
      <w:r w:rsidRPr="00676B39">
        <w:rPr>
          <w:rFonts w:asciiTheme="minorHAnsi" w:eastAsiaTheme="minorEastAsia" w:hAnsiTheme="minorHAnsi"/>
          <w:color w:val="000000" w:themeColor="text1"/>
          <w:sz w:val="22"/>
          <w:szCs w:val="22"/>
        </w:rPr>
        <w:t>線撮影</w:t>
      </w:r>
    </w:p>
    <w:p w14:paraId="48D30AC7" w14:textId="77777777" w:rsidR="00FD0A0A" w:rsidRPr="00676B39" w:rsidRDefault="00FD0A0A" w:rsidP="00FD0A0A">
      <w:pPr>
        <w:ind w:leftChars="200" w:left="620" w:hangingChars="10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・受診者が触れる箇所を</w:t>
      </w:r>
      <w:r w:rsidRPr="00676B39">
        <w:rPr>
          <w:rFonts w:asciiTheme="minorHAnsi" w:eastAsiaTheme="minorEastAsia" w:hAnsiTheme="minorHAnsi" w:hint="eastAsia"/>
          <w:color w:val="000000" w:themeColor="text1"/>
          <w:sz w:val="22"/>
          <w:szCs w:val="22"/>
        </w:rPr>
        <w:t>検査</w:t>
      </w:r>
      <w:r w:rsidRPr="00676B39">
        <w:rPr>
          <w:rFonts w:asciiTheme="minorHAnsi" w:eastAsiaTheme="minorEastAsia" w:hAnsiTheme="minorHAnsi"/>
          <w:color w:val="000000" w:themeColor="text1"/>
          <w:sz w:val="22"/>
          <w:szCs w:val="22"/>
        </w:rPr>
        <w:t>毎にアルコール消毒液</w:t>
      </w:r>
      <w:r w:rsidR="005777BC">
        <w:rPr>
          <w:rFonts w:asciiTheme="minorHAnsi" w:eastAsiaTheme="minorEastAsia" w:hAnsiTheme="minorHAnsi" w:hint="eastAsia"/>
          <w:color w:val="000000" w:themeColor="text1"/>
          <w:sz w:val="22"/>
          <w:szCs w:val="22"/>
        </w:rPr>
        <w:t>等で</w:t>
      </w:r>
      <w:r w:rsidRPr="00676B39">
        <w:rPr>
          <w:rFonts w:asciiTheme="minorHAnsi" w:eastAsiaTheme="minorEastAsia" w:hAnsiTheme="minorHAnsi"/>
          <w:color w:val="000000" w:themeColor="text1"/>
          <w:sz w:val="22"/>
          <w:szCs w:val="22"/>
        </w:rPr>
        <w:t>清拭します。</w:t>
      </w:r>
    </w:p>
    <w:p w14:paraId="63515087" w14:textId="77777777" w:rsidR="00FD0A0A" w:rsidRPr="00676B39" w:rsidRDefault="00FD0A0A" w:rsidP="00FD0A0A">
      <w:pPr>
        <w:ind w:firstLineChars="100" w:firstLine="220"/>
        <w:rPr>
          <w:rFonts w:asciiTheme="minorHAnsi" w:eastAsiaTheme="minorEastAsia" w:hAnsiTheme="minorHAnsi"/>
          <w:color w:val="000000" w:themeColor="text1"/>
          <w:sz w:val="22"/>
          <w:szCs w:val="22"/>
        </w:rPr>
      </w:pPr>
      <w:r w:rsidRPr="00676B39">
        <w:rPr>
          <w:rFonts w:hint="eastAsia"/>
          <w:color w:val="000000" w:themeColor="text1"/>
          <w:sz w:val="22"/>
          <w:szCs w:val="22"/>
        </w:rPr>
        <w:t>④</w:t>
      </w:r>
      <w:r w:rsidRPr="00676B39">
        <w:rPr>
          <w:rFonts w:asciiTheme="minorHAnsi" w:eastAsiaTheme="minorEastAsia" w:hAnsiTheme="minorHAnsi"/>
          <w:color w:val="000000" w:themeColor="text1"/>
          <w:sz w:val="22"/>
          <w:szCs w:val="22"/>
        </w:rPr>
        <w:t xml:space="preserve">　内視鏡検査</w:t>
      </w:r>
    </w:p>
    <w:p w14:paraId="418B3BE3" w14:textId="77777777" w:rsidR="00FD0A0A" w:rsidRPr="00676B39" w:rsidRDefault="00FD0A0A" w:rsidP="00FD0A0A">
      <w:pPr>
        <w:ind w:left="66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・日本消化器内視鏡学会の指針を尊重し、実施する場合には感染予防策を徹底します。</w:t>
      </w:r>
    </w:p>
    <w:p w14:paraId="15853C13" w14:textId="77777777" w:rsidR="00FD0A0A" w:rsidRPr="00676B39" w:rsidRDefault="00FD0A0A" w:rsidP="00FD0A0A">
      <w:pPr>
        <w:ind w:firstLineChars="100" w:firstLine="220"/>
        <w:rPr>
          <w:rFonts w:asciiTheme="minorHAnsi" w:eastAsiaTheme="minorEastAsia" w:hAnsiTheme="minorHAnsi"/>
          <w:color w:val="000000" w:themeColor="text1"/>
          <w:sz w:val="22"/>
          <w:szCs w:val="22"/>
        </w:rPr>
      </w:pPr>
      <w:r w:rsidRPr="00676B39">
        <w:rPr>
          <w:rFonts w:hint="eastAsia"/>
          <w:color w:val="000000" w:themeColor="text1"/>
          <w:sz w:val="22"/>
          <w:szCs w:val="22"/>
        </w:rPr>
        <w:t>⑤</w:t>
      </w:r>
      <w:r w:rsidRPr="00676B39">
        <w:rPr>
          <w:rFonts w:asciiTheme="minorHAnsi" w:eastAsiaTheme="minorEastAsia" w:hAnsiTheme="minorHAnsi"/>
          <w:color w:val="000000" w:themeColor="text1"/>
          <w:sz w:val="22"/>
          <w:szCs w:val="22"/>
        </w:rPr>
        <w:t xml:space="preserve">　その他の生体検査機器</w:t>
      </w:r>
    </w:p>
    <w:p w14:paraId="335E58C1" w14:textId="77777777" w:rsidR="00FD0A0A" w:rsidRPr="00676B39" w:rsidRDefault="00FD0A0A" w:rsidP="00FD0A0A">
      <w:pPr>
        <w:ind w:left="660" w:hangingChars="300" w:hanging="66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 xml:space="preserve">　　・受診者の体が触れる部分は、受診者毎にアルコール消毒液</w:t>
      </w:r>
      <w:r w:rsidR="005777BC">
        <w:rPr>
          <w:rFonts w:asciiTheme="minorHAnsi" w:eastAsiaTheme="minorEastAsia" w:hAnsiTheme="minorHAnsi" w:hint="eastAsia"/>
          <w:color w:val="000000" w:themeColor="text1"/>
          <w:sz w:val="22"/>
          <w:szCs w:val="22"/>
        </w:rPr>
        <w:t>等</w:t>
      </w:r>
      <w:r w:rsidRPr="00676B39">
        <w:rPr>
          <w:rFonts w:asciiTheme="minorHAnsi" w:eastAsiaTheme="minorEastAsia" w:hAnsiTheme="minorHAnsi"/>
          <w:color w:val="000000" w:themeColor="text1"/>
          <w:sz w:val="22"/>
          <w:szCs w:val="22"/>
        </w:rPr>
        <w:t>で清拭します。</w:t>
      </w:r>
    </w:p>
    <w:p w14:paraId="457FB243" w14:textId="77777777" w:rsidR="00FD0A0A" w:rsidRPr="00676B39" w:rsidRDefault="00FD0A0A" w:rsidP="00FD0A0A">
      <w:pPr>
        <w:rPr>
          <w:rFonts w:asciiTheme="minorHAnsi" w:eastAsiaTheme="minorEastAsia" w:hAnsiTheme="minorHAnsi"/>
          <w:color w:val="000000" w:themeColor="text1"/>
          <w:sz w:val="22"/>
          <w:szCs w:val="22"/>
        </w:rPr>
      </w:pPr>
    </w:p>
    <w:p w14:paraId="4EE69F7D" w14:textId="77777777" w:rsidR="00FD0A0A" w:rsidRPr="00676B39" w:rsidRDefault="00FD0A0A" w:rsidP="00FD0A0A">
      <w:pPr>
        <w:ind w:firstLineChars="100" w:firstLine="220"/>
        <w:rPr>
          <w:rFonts w:asciiTheme="minorHAnsi" w:eastAsiaTheme="minorEastAsia" w:hAnsiTheme="minorHAnsi"/>
          <w:color w:val="000000" w:themeColor="text1"/>
          <w:sz w:val="22"/>
          <w:szCs w:val="22"/>
        </w:rPr>
      </w:pPr>
      <w:r w:rsidRPr="00676B39">
        <w:rPr>
          <w:rFonts w:asciiTheme="minorHAnsi" w:eastAsiaTheme="minorEastAsia" w:hAnsiTheme="minorHAnsi" w:hint="eastAsia"/>
          <w:color w:val="000000" w:themeColor="text1"/>
          <w:sz w:val="22"/>
          <w:szCs w:val="22"/>
        </w:rPr>
        <w:t>○</w:t>
      </w:r>
      <w:r w:rsidRPr="00676B39">
        <w:rPr>
          <w:rFonts w:asciiTheme="minorHAnsi" w:eastAsiaTheme="minorEastAsia" w:hAnsiTheme="minorHAnsi"/>
          <w:color w:val="000000" w:themeColor="text1"/>
          <w:sz w:val="22"/>
          <w:szCs w:val="22"/>
        </w:rPr>
        <w:t xml:space="preserve">　巡回型健診</w:t>
      </w:r>
      <w:r w:rsidRPr="005777BC">
        <w:rPr>
          <w:rFonts w:asciiTheme="minorHAnsi" w:eastAsiaTheme="minorEastAsia" w:hAnsiTheme="minorHAnsi" w:hint="eastAsia"/>
          <w:sz w:val="22"/>
          <w:szCs w:val="22"/>
        </w:rPr>
        <w:t>における留意事項</w:t>
      </w:r>
    </w:p>
    <w:p w14:paraId="00814E83" w14:textId="77777777" w:rsidR="00FD0A0A" w:rsidRPr="00676B39" w:rsidRDefault="00FD0A0A" w:rsidP="00FD0A0A">
      <w:pPr>
        <w:ind w:left="66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 xml:space="preserve">・巡回型健診においては、施設健診における対応と同等の受診環境を整えます。　</w:t>
      </w:r>
    </w:p>
    <w:p w14:paraId="7BADB1BB" w14:textId="77777777" w:rsidR="00FD0A0A" w:rsidRPr="00676B39" w:rsidRDefault="00FD0A0A" w:rsidP="00FD0A0A">
      <w:pPr>
        <w:ind w:leftChars="200" w:left="620" w:hangingChars="10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・当該事業場の組織単位ごとに受診時間を分散する等の方法を工夫します。また</w:t>
      </w:r>
      <w:r w:rsidRPr="00676B39">
        <w:rPr>
          <w:rFonts w:asciiTheme="minorHAnsi" w:eastAsiaTheme="minorEastAsia" w:hAnsiTheme="minorHAnsi"/>
          <w:color w:val="000000" w:themeColor="text1"/>
          <w:sz w:val="22"/>
          <w:szCs w:val="22"/>
        </w:rPr>
        <w:t xml:space="preserve"> </w:t>
      </w:r>
      <w:r w:rsidRPr="00676B39">
        <w:rPr>
          <w:rFonts w:asciiTheme="minorHAnsi" w:eastAsiaTheme="minorEastAsia" w:hAnsiTheme="minorHAnsi"/>
          <w:color w:val="000000" w:themeColor="text1"/>
          <w:sz w:val="22"/>
          <w:szCs w:val="22"/>
        </w:rPr>
        <w:t>受診者間の距離を保ち、換気可能な検査スペースを確保出来るよう事業者等に</w:t>
      </w:r>
      <w:r w:rsidRPr="005777BC">
        <w:rPr>
          <w:rFonts w:asciiTheme="minorHAnsi" w:eastAsiaTheme="minorEastAsia" w:hAnsiTheme="minorHAnsi" w:hint="eastAsia"/>
          <w:sz w:val="22"/>
          <w:szCs w:val="22"/>
        </w:rPr>
        <w:t>協力を</w:t>
      </w:r>
      <w:r w:rsidRPr="00676B39">
        <w:rPr>
          <w:rFonts w:asciiTheme="minorHAnsi" w:eastAsiaTheme="minorEastAsia" w:hAnsiTheme="minorHAnsi"/>
          <w:color w:val="000000" w:themeColor="text1"/>
          <w:sz w:val="22"/>
          <w:szCs w:val="22"/>
        </w:rPr>
        <w:t>要請します。</w:t>
      </w:r>
    </w:p>
    <w:p w14:paraId="51885157" w14:textId="77777777" w:rsidR="00FD0A0A" w:rsidRPr="00676B39" w:rsidRDefault="00FD0A0A" w:rsidP="00FD0A0A">
      <w:pPr>
        <w:ind w:left="66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・健診車両においては、一度に乗車する人数を適正な数にし、十分な換気を行います。</w:t>
      </w:r>
    </w:p>
    <w:p w14:paraId="607F48EE" w14:textId="77777777" w:rsidR="00FD0A0A" w:rsidRPr="00676B39" w:rsidRDefault="00FD0A0A" w:rsidP="00FD0A0A">
      <w:pPr>
        <w:rPr>
          <w:rFonts w:asciiTheme="minorHAnsi" w:eastAsiaTheme="minorEastAsia" w:hAnsiTheme="minorHAnsi"/>
          <w:color w:val="000000" w:themeColor="text1"/>
          <w:sz w:val="22"/>
          <w:szCs w:val="22"/>
        </w:rPr>
      </w:pPr>
    </w:p>
    <w:p w14:paraId="0E1DCB79" w14:textId="77777777" w:rsidR="00FD0A0A" w:rsidRPr="00676B39" w:rsidRDefault="00FD0A0A" w:rsidP="00FD0A0A">
      <w:pPr>
        <w:rPr>
          <w:rFonts w:asciiTheme="minorHAnsi" w:eastAsiaTheme="minorEastAsia" w:hAnsiTheme="minorHAnsi"/>
          <w:color w:val="000000" w:themeColor="text1"/>
          <w:sz w:val="22"/>
          <w:szCs w:val="22"/>
        </w:rPr>
      </w:pPr>
      <w:r w:rsidRPr="00676B39">
        <w:rPr>
          <w:rFonts w:hint="eastAsia"/>
          <w:color w:val="000000" w:themeColor="text1"/>
          <w:sz w:val="22"/>
          <w:szCs w:val="22"/>
        </w:rPr>
        <w:t>Ⅱ</w:t>
      </w:r>
      <w:r w:rsidRPr="00676B39">
        <w:rPr>
          <w:rFonts w:asciiTheme="minorHAnsi" w:eastAsiaTheme="minorEastAsia" w:hAnsiTheme="minorHAnsi"/>
          <w:color w:val="000000" w:themeColor="text1"/>
          <w:sz w:val="22"/>
          <w:szCs w:val="22"/>
        </w:rPr>
        <w:t xml:space="preserve">　受診者にお願いする事項</w:t>
      </w:r>
    </w:p>
    <w:p w14:paraId="2813A1D9" w14:textId="77777777" w:rsidR="00FD0A0A" w:rsidRPr="00676B39" w:rsidRDefault="00FD0A0A" w:rsidP="00FD0A0A">
      <w:pPr>
        <w:ind w:firstLineChars="100" w:firstLine="220"/>
        <w:rPr>
          <w:rFonts w:asciiTheme="minorHAnsi" w:eastAsiaTheme="minorEastAsia" w:hAnsiTheme="minorHAnsi"/>
          <w:color w:val="000000" w:themeColor="text1"/>
          <w:sz w:val="22"/>
          <w:szCs w:val="22"/>
        </w:rPr>
      </w:pPr>
      <w:r w:rsidRPr="00676B39">
        <w:rPr>
          <w:rFonts w:asciiTheme="minorHAnsi" w:eastAsiaTheme="minorEastAsia" w:hAnsiTheme="minorHAnsi" w:hint="eastAsia"/>
          <w:color w:val="000000" w:themeColor="text1"/>
          <w:sz w:val="22"/>
          <w:szCs w:val="22"/>
        </w:rPr>
        <w:t>○</w:t>
      </w:r>
      <w:r w:rsidRPr="00676B39">
        <w:rPr>
          <w:rFonts w:asciiTheme="minorHAnsi" w:eastAsiaTheme="minorEastAsia" w:hAnsiTheme="minorHAnsi"/>
          <w:color w:val="000000" w:themeColor="text1"/>
          <w:sz w:val="22"/>
          <w:szCs w:val="22"/>
        </w:rPr>
        <w:t xml:space="preserve">　事前に受診者へ通知する事項</w:t>
      </w:r>
    </w:p>
    <w:p w14:paraId="1434C0DA" w14:textId="77777777" w:rsidR="003C3AA5" w:rsidRDefault="00FD0A0A" w:rsidP="003C3AA5">
      <w:pPr>
        <w:ind w:leftChars="200" w:left="620" w:hangingChars="100" w:hanging="220"/>
        <w:rPr>
          <w:rFonts w:asciiTheme="minorHAnsi" w:eastAsiaTheme="minorEastAsia" w:hAnsiTheme="minorHAnsi"/>
          <w:color w:val="000000" w:themeColor="text1"/>
          <w:sz w:val="22"/>
        </w:rPr>
      </w:pPr>
      <w:r w:rsidRPr="003C3AA5">
        <w:rPr>
          <w:rFonts w:asciiTheme="minorHAnsi" w:eastAsiaTheme="minorEastAsia" w:hAnsiTheme="minorHAnsi"/>
          <w:color w:val="000000" w:themeColor="text1"/>
          <w:sz w:val="22"/>
        </w:rPr>
        <w:t>・新型コロナウイルスの感染拡大防止のため、当分の間、次の方は、受診をお断りしていますので、体調が回復してから受診してください。</w:t>
      </w:r>
    </w:p>
    <w:p w14:paraId="46D71574" w14:textId="51E6365F" w:rsidR="003C3AA5" w:rsidRPr="003C3AA5" w:rsidRDefault="003C3AA5" w:rsidP="003C3AA5">
      <w:pPr>
        <w:ind w:leftChars="300" w:left="600"/>
        <w:rPr>
          <w:rFonts w:asciiTheme="minorHAnsi" w:eastAsiaTheme="minorEastAsia" w:hAnsiTheme="minorHAnsi"/>
          <w:color w:val="000000" w:themeColor="text1"/>
          <w:sz w:val="22"/>
        </w:rPr>
      </w:pPr>
      <w:r w:rsidRPr="003C3AA5">
        <w:rPr>
          <w:rFonts w:asciiTheme="minorHAnsi" w:eastAsiaTheme="minorEastAsia" w:hAnsiTheme="minorHAnsi" w:hint="eastAsia"/>
          <w:color w:val="FF0000"/>
          <w:sz w:val="22"/>
        </w:rPr>
        <w:t>なお、発熱や体調不良が新型コロナウイルスワクチン接種後の副反応の症状である可能性がある場合も、感染を否定できないため受診をお断りします。新型コロナウイルスワクチン接種後の副反応の影響を避けるため、</w:t>
      </w:r>
      <w:r w:rsidRPr="00EB74E3">
        <w:rPr>
          <w:rFonts w:asciiTheme="minorHAnsi" w:eastAsiaTheme="minorEastAsia" w:hAnsiTheme="minorHAnsi" w:hint="eastAsia"/>
          <w:color w:val="FF0000"/>
          <w:sz w:val="22"/>
        </w:rPr>
        <w:t>ワクチン接種後、数日以内の受診は</w:t>
      </w:r>
      <w:r w:rsidR="00EB74E3" w:rsidRPr="001267A2">
        <w:rPr>
          <w:rFonts w:asciiTheme="minorHAnsi" w:eastAsiaTheme="minorEastAsia" w:hAnsiTheme="minorHAnsi" w:hint="eastAsia"/>
          <w:color w:val="FF0000"/>
          <w:sz w:val="22"/>
        </w:rPr>
        <w:t>出来るだけ</w:t>
      </w:r>
      <w:r w:rsidRPr="00EB74E3">
        <w:rPr>
          <w:rFonts w:asciiTheme="minorHAnsi" w:eastAsiaTheme="minorEastAsia" w:hAnsiTheme="minorHAnsi" w:hint="eastAsia"/>
          <w:color w:val="FF0000"/>
          <w:sz w:val="22"/>
        </w:rPr>
        <w:t>避けてください。</w:t>
      </w:r>
    </w:p>
    <w:p w14:paraId="445EEE10" w14:textId="77777777" w:rsidR="00FD0A0A" w:rsidRPr="00676B39" w:rsidRDefault="00FD0A0A" w:rsidP="00FD0A0A">
      <w:pPr>
        <w:pStyle w:val="a3"/>
        <w:ind w:leftChars="0" w:left="420"/>
        <w:rPr>
          <w:rFonts w:asciiTheme="minorHAnsi" w:eastAsiaTheme="minorEastAsia" w:hAnsiTheme="minorHAnsi" w:cs="ＭＳ Ｐゴシック"/>
          <w:color w:val="000000" w:themeColor="text1"/>
          <w:sz w:val="22"/>
        </w:rPr>
      </w:pPr>
    </w:p>
    <w:p w14:paraId="08DFBD5F" w14:textId="77777777" w:rsidR="001E1511" w:rsidRPr="007E13D0" w:rsidRDefault="00FD0A0A" w:rsidP="001E1511">
      <w:pPr>
        <w:pStyle w:val="a3"/>
        <w:numPr>
          <w:ilvl w:val="0"/>
          <w:numId w:val="1"/>
        </w:numPr>
        <w:ind w:leftChars="0"/>
        <w:rPr>
          <w:rFonts w:asciiTheme="minorHAnsi" w:eastAsiaTheme="minorEastAsia" w:hAnsiTheme="minorHAnsi" w:cs="ＭＳ Ｐゴシック"/>
          <w:color w:val="FF0000"/>
          <w:sz w:val="22"/>
        </w:rPr>
      </w:pPr>
      <w:r w:rsidRPr="00676B39">
        <w:rPr>
          <w:rFonts w:asciiTheme="minorHAnsi" w:eastAsiaTheme="minorEastAsia" w:hAnsiTheme="minorHAnsi" w:cs="ＭＳ Ｐゴシック" w:hint="eastAsia"/>
          <w:color w:val="000000" w:themeColor="text1"/>
          <w:sz w:val="22"/>
        </w:rPr>
        <w:t>いわゆる風邪症状が持続している方</w:t>
      </w:r>
      <w:r w:rsidR="001E1511">
        <w:rPr>
          <w:rFonts w:asciiTheme="minorHAnsi" w:eastAsiaTheme="minorEastAsia" w:hAnsiTheme="minorHAnsi" w:cs="ＭＳ Ｐゴシック" w:hint="eastAsia"/>
          <w:color w:val="000000" w:themeColor="text1"/>
          <w:sz w:val="22"/>
        </w:rPr>
        <w:t>、</w:t>
      </w:r>
      <w:r w:rsidR="001E1511" w:rsidRPr="007E13D0">
        <w:rPr>
          <w:rFonts w:asciiTheme="minorHAnsi" w:eastAsiaTheme="minorEastAsia" w:hAnsiTheme="minorHAnsi" w:cs="ＭＳ Ｐゴシック" w:hint="eastAsia"/>
          <w:color w:val="FF0000"/>
          <w:sz w:val="22"/>
        </w:rPr>
        <w:t>何らかの体調不良を感じている方</w:t>
      </w:r>
    </w:p>
    <w:p w14:paraId="0A70AC06" w14:textId="77777777" w:rsidR="00FD0A0A" w:rsidRPr="00676B39" w:rsidRDefault="00FD0A0A" w:rsidP="00FD0A0A">
      <w:pPr>
        <w:pStyle w:val="a3"/>
        <w:numPr>
          <w:ilvl w:val="0"/>
          <w:numId w:val="1"/>
        </w:numPr>
        <w:ind w:leftChars="0"/>
        <w:rPr>
          <w:rFonts w:asciiTheme="minorHAnsi" w:eastAsiaTheme="minorEastAsia" w:hAnsiTheme="minorHAnsi" w:cs="ＭＳ Ｐゴシック"/>
          <w:color w:val="000000" w:themeColor="text1"/>
          <w:sz w:val="22"/>
        </w:rPr>
      </w:pPr>
      <w:r w:rsidRPr="00676B39">
        <w:rPr>
          <w:rFonts w:asciiTheme="minorHAnsi" w:eastAsiaTheme="minorEastAsia" w:hAnsiTheme="minorHAnsi" w:cs="ＭＳ Ｐゴシック" w:hint="eastAsia"/>
          <w:color w:val="000000" w:themeColor="text1"/>
          <w:sz w:val="22"/>
        </w:rPr>
        <w:t>発熱（平熱より高い体温、あるいは体温が</w:t>
      </w:r>
      <w:r w:rsidRPr="00676B39">
        <w:rPr>
          <w:rFonts w:asciiTheme="minorHAnsi" w:eastAsiaTheme="minorEastAsia" w:hAnsiTheme="minorHAnsi" w:cs="ＭＳ Ｐゴシック" w:hint="eastAsia"/>
          <w:color w:val="000000" w:themeColor="text1"/>
          <w:sz w:val="22"/>
        </w:rPr>
        <w:t>37.5</w:t>
      </w:r>
      <w:r w:rsidRPr="00676B39">
        <w:rPr>
          <w:rFonts w:asciiTheme="minorHAnsi" w:eastAsiaTheme="minorEastAsia" w:hAnsiTheme="minorHAnsi" w:cs="ＭＳ Ｐゴシック" w:hint="eastAsia"/>
          <w:color w:val="000000" w:themeColor="text1"/>
          <w:sz w:val="22"/>
        </w:rPr>
        <w:t>℃以上を目安とする。）、咳、呼吸困難、全身倦怠感、咽頭痛、鼻汁、鼻閉、頭痛、関節・筋肉痛、下痢、嘔気、嘔吐、味覚障害、嗅覚障害などの</w:t>
      </w:r>
      <w:r w:rsidRPr="00676B39">
        <w:rPr>
          <w:rFonts w:asciiTheme="minorHAnsi" w:eastAsiaTheme="minorEastAsia" w:hAnsiTheme="minorHAnsi" w:cs="ＭＳ Ｐゴシック"/>
          <w:color w:val="000000" w:themeColor="text1"/>
          <w:sz w:val="22"/>
        </w:rPr>
        <w:t>症状のある方</w:t>
      </w:r>
      <w:r w:rsidRPr="00676B39">
        <w:rPr>
          <w:rFonts w:asciiTheme="minorHAnsi" w:eastAsiaTheme="minorEastAsia" w:hAnsiTheme="minorHAnsi" w:cs="ＭＳ Ｐゴシック"/>
          <w:color w:val="000000" w:themeColor="text1"/>
          <w:sz w:val="22"/>
        </w:rPr>
        <w:t xml:space="preserve"> </w:t>
      </w:r>
    </w:p>
    <w:p w14:paraId="1F8412BC" w14:textId="77777777" w:rsidR="003C3AA5" w:rsidRPr="003C3AA5" w:rsidRDefault="00FD0A0A" w:rsidP="00FD0A0A">
      <w:pPr>
        <w:pStyle w:val="a3"/>
        <w:numPr>
          <w:ilvl w:val="0"/>
          <w:numId w:val="1"/>
        </w:numPr>
        <w:ind w:leftChars="0"/>
        <w:rPr>
          <w:rFonts w:asciiTheme="minorHAnsi" w:eastAsiaTheme="minorEastAsia" w:hAnsiTheme="minorHAnsi"/>
          <w:color w:val="000000" w:themeColor="text1"/>
          <w:sz w:val="22"/>
        </w:rPr>
      </w:pPr>
      <w:r w:rsidRPr="003C3AA5">
        <w:rPr>
          <w:rFonts w:asciiTheme="minorHAnsi" w:eastAsiaTheme="minorEastAsia" w:hAnsiTheme="minorHAnsi"/>
          <w:color w:val="000000" w:themeColor="text1"/>
          <w:sz w:val="22"/>
        </w:rPr>
        <w:t>過去</w:t>
      </w:r>
      <w:r w:rsidRPr="003C3AA5">
        <w:rPr>
          <w:rFonts w:asciiTheme="minorHAnsi" w:eastAsiaTheme="minorEastAsia" w:hAnsiTheme="minorHAnsi" w:hint="eastAsia"/>
          <w:color w:val="000000" w:themeColor="text1"/>
          <w:sz w:val="22"/>
        </w:rPr>
        <w:t>2</w:t>
      </w:r>
      <w:r w:rsidRPr="003C3AA5">
        <w:rPr>
          <w:rFonts w:asciiTheme="minorHAnsi" w:eastAsiaTheme="minorEastAsia" w:hAnsiTheme="minorHAnsi"/>
          <w:color w:val="000000" w:themeColor="text1"/>
          <w:sz w:val="22"/>
        </w:rPr>
        <w:t>週間以内に発熱</w:t>
      </w:r>
      <w:r w:rsidRPr="003C3AA5">
        <w:rPr>
          <w:rFonts w:asciiTheme="minorHAnsi" w:eastAsiaTheme="minorEastAsia" w:hAnsiTheme="minorHAnsi" w:cs="ＭＳ Ｐゴシック" w:hint="eastAsia"/>
          <w:color w:val="000000" w:themeColor="text1"/>
          <w:sz w:val="22"/>
        </w:rPr>
        <w:t>（平熱より高い体温、あるいは体温が</w:t>
      </w:r>
      <w:r w:rsidRPr="003C3AA5">
        <w:rPr>
          <w:rFonts w:asciiTheme="minorHAnsi" w:eastAsiaTheme="minorEastAsia" w:hAnsiTheme="minorHAnsi" w:cs="ＭＳ Ｐゴシック" w:hint="eastAsia"/>
          <w:color w:val="000000" w:themeColor="text1"/>
          <w:sz w:val="22"/>
        </w:rPr>
        <w:t>37.5</w:t>
      </w:r>
      <w:r w:rsidRPr="003C3AA5">
        <w:rPr>
          <w:rFonts w:asciiTheme="minorHAnsi" w:eastAsiaTheme="minorEastAsia" w:hAnsiTheme="minorHAnsi" w:cs="ＭＳ Ｐゴシック" w:hint="eastAsia"/>
          <w:color w:val="000000" w:themeColor="text1"/>
          <w:sz w:val="22"/>
        </w:rPr>
        <w:t>℃以上を目安とする。）</w:t>
      </w:r>
      <w:r w:rsidRPr="003C3AA5">
        <w:rPr>
          <w:rFonts w:asciiTheme="minorHAnsi" w:eastAsiaTheme="minorEastAsia" w:hAnsiTheme="minorHAnsi"/>
          <w:color w:val="000000" w:themeColor="text1"/>
          <w:sz w:val="22"/>
        </w:rPr>
        <w:t>のあった方</w:t>
      </w:r>
    </w:p>
    <w:p w14:paraId="28CF84C0" w14:textId="77777777" w:rsidR="00FD0A0A" w:rsidRPr="00676B39" w:rsidRDefault="00FD0A0A" w:rsidP="00FD0A0A">
      <w:pPr>
        <w:pStyle w:val="a3"/>
        <w:numPr>
          <w:ilvl w:val="0"/>
          <w:numId w:val="1"/>
        </w:numPr>
        <w:ind w:leftChars="0"/>
        <w:rPr>
          <w:rFonts w:asciiTheme="minorHAnsi" w:eastAsiaTheme="minorEastAsia" w:hAnsiTheme="minorHAnsi" w:cs="ＭＳ Ｐゴシック"/>
          <w:color w:val="000000" w:themeColor="text1"/>
          <w:sz w:val="22"/>
        </w:rPr>
      </w:pPr>
      <w:r w:rsidRPr="00676B39">
        <w:rPr>
          <w:rFonts w:asciiTheme="minorHAnsi" w:eastAsiaTheme="minorEastAsia" w:hAnsiTheme="minorHAnsi" w:cs="ＭＳ Ｐゴシック"/>
          <w:color w:val="000000" w:themeColor="text1"/>
          <w:sz w:val="22"/>
        </w:rPr>
        <w:t xml:space="preserve">2 </w:t>
      </w:r>
      <w:r w:rsidRPr="00676B39">
        <w:rPr>
          <w:rFonts w:asciiTheme="minorHAnsi" w:eastAsiaTheme="minorEastAsia" w:hAnsiTheme="minorHAnsi" w:cs="ＭＳ Ｐゴシック"/>
          <w:color w:val="000000" w:themeColor="text1"/>
          <w:sz w:val="22"/>
        </w:rPr>
        <w:t>週間以内に、法務省・厚生労働省が定める諸外国への渡航歴がある方（およびそれらの方と家庭や</w:t>
      </w:r>
      <w:r w:rsidRPr="00676B39">
        <w:rPr>
          <w:rFonts w:asciiTheme="minorHAnsi" w:eastAsiaTheme="minorEastAsia" w:hAnsiTheme="minorHAnsi" w:cs="ＭＳ Ｐゴシック"/>
          <w:color w:val="000000" w:themeColor="text1"/>
          <w:sz w:val="22"/>
        </w:rPr>
        <w:t xml:space="preserve"> </w:t>
      </w:r>
      <w:r w:rsidRPr="00676B39">
        <w:rPr>
          <w:rFonts w:asciiTheme="minorHAnsi" w:eastAsiaTheme="minorEastAsia" w:hAnsiTheme="minorHAnsi" w:cs="ＭＳ Ｐゴシック"/>
          <w:color w:val="000000" w:themeColor="text1"/>
          <w:sz w:val="22"/>
        </w:rPr>
        <w:t>職場内等で接触歴がある方）</w:t>
      </w:r>
    </w:p>
    <w:p w14:paraId="3C24740B" w14:textId="77777777" w:rsidR="00FD0A0A" w:rsidRPr="00676B39" w:rsidRDefault="00FD0A0A" w:rsidP="00FD0A0A">
      <w:pPr>
        <w:pStyle w:val="a3"/>
        <w:numPr>
          <w:ilvl w:val="0"/>
          <w:numId w:val="1"/>
        </w:numPr>
        <w:ind w:leftChars="0"/>
        <w:rPr>
          <w:rFonts w:asciiTheme="minorHAnsi" w:eastAsiaTheme="minorEastAsia" w:hAnsiTheme="minorHAnsi" w:cs="ＭＳ Ｐゴシック"/>
          <w:color w:val="000000" w:themeColor="text1"/>
          <w:sz w:val="22"/>
        </w:rPr>
      </w:pPr>
      <w:r w:rsidRPr="00676B39">
        <w:rPr>
          <w:rFonts w:asciiTheme="minorHAnsi" w:eastAsiaTheme="minorEastAsia" w:hAnsiTheme="minorHAnsi" w:cs="ＭＳ Ｐゴシック"/>
          <w:color w:val="000000" w:themeColor="text1"/>
          <w:sz w:val="22"/>
        </w:rPr>
        <w:t xml:space="preserve">2 </w:t>
      </w:r>
      <w:r w:rsidRPr="00676B39">
        <w:rPr>
          <w:rFonts w:asciiTheme="minorHAnsi" w:eastAsiaTheme="minorEastAsia" w:hAnsiTheme="minorHAnsi" w:cs="ＭＳ Ｐゴシック"/>
          <w:color w:val="000000" w:themeColor="text1"/>
          <w:sz w:val="22"/>
        </w:rPr>
        <w:t>週間以内に、新型コロナウイルスの患者やその疑いがある患者（同居者・職</w:t>
      </w:r>
      <w:r w:rsidRPr="00676B39">
        <w:rPr>
          <w:rFonts w:asciiTheme="minorHAnsi" w:eastAsiaTheme="minorEastAsia" w:hAnsiTheme="minorHAnsi" w:cs="ＭＳ Ｐゴシック"/>
          <w:color w:val="000000" w:themeColor="text1"/>
          <w:sz w:val="22"/>
        </w:rPr>
        <w:lastRenderedPageBreak/>
        <w:t>場内での発熱含む）との接触歴がある方</w:t>
      </w:r>
      <w:r w:rsidRPr="00676B39">
        <w:rPr>
          <w:rFonts w:asciiTheme="minorHAnsi" w:eastAsiaTheme="minorEastAsia" w:hAnsiTheme="minorHAnsi" w:cs="ＭＳ Ｐゴシック"/>
          <w:color w:val="000000" w:themeColor="text1"/>
          <w:sz w:val="22"/>
        </w:rPr>
        <w:t xml:space="preserve"> </w:t>
      </w:r>
    </w:p>
    <w:p w14:paraId="5D84AFF9" w14:textId="77777777" w:rsidR="00FD0A0A" w:rsidRDefault="00FD0A0A" w:rsidP="00FD0A0A">
      <w:pPr>
        <w:pStyle w:val="a3"/>
        <w:numPr>
          <w:ilvl w:val="0"/>
          <w:numId w:val="1"/>
        </w:numPr>
        <w:ind w:leftChars="0"/>
        <w:rPr>
          <w:rFonts w:asciiTheme="minorHAnsi" w:eastAsiaTheme="minorEastAsia" w:hAnsiTheme="minorHAnsi"/>
          <w:color w:val="000000" w:themeColor="text1"/>
          <w:sz w:val="22"/>
        </w:rPr>
      </w:pPr>
      <w:r w:rsidRPr="00676B39">
        <w:rPr>
          <w:rFonts w:asciiTheme="minorHAnsi" w:eastAsiaTheme="minorEastAsia" w:hAnsiTheme="minorHAnsi"/>
          <w:color w:val="000000" w:themeColor="text1"/>
          <w:sz w:val="22"/>
        </w:rPr>
        <w:t>新型コロナウイルス</w:t>
      </w:r>
      <w:r w:rsidRPr="00676B39">
        <w:rPr>
          <w:rFonts w:asciiTheme="minorHAnsi" w:eastAsiaTheme="minorEastAsia" w:hAnsiTheme="minorHAnsi" w:hint="eastAsia"/>
          <w:color w:val="000000" w:themeColor="text1"/>
          <w:sz w:val="22"/>
        </w:rPr>
        <w:t>の患者</w:t>
      </w:r>
      <w:r w:rsidRPr="00676B39">
        <w:rPr>
          <w:rFonts w:asciiTheme="minorHAnsi" w:eastAsiaTheme="minorEastAsia" w:hAnsiTheme="minorHAnsi"/>
          <w:color w:val="000000" w:themeColor="text1"/>
          <w:sz w:val="22"/>
        </w:rPr>
        <w:t>に濃厚接触の可能性があり、待機期間内（自主待機も含む）の</w:t>
      </w:r>
      <w:r w:rsidR="005777BC">
        <w:rPr>
          <w:rFonts w:asciiTheme="minorHAnsi" w:eastAsiaTheme="minorEastAsia" w:hAnsiTheme="minorHAnsi" w:hint="eastAsia"/>
          <w:color w:val="000000" w:themeColor="text1"/>
          <w:sz w:val="22"/>
        </w:rPr>
        <w:t>方</w:t>
      </w:r>
    </w:p>
    <w:p w14:paraId="465FC577" w14:textId="5FC45315" w:rsidR="005777BC" w:rsidRPr="00254F5D" w:rsidRDefault="003C3AA5" w:rsidP="00FD0A0A">
      <w:pPr>
        <w:pStyle w:val="a3"/>
        <w:numPr>
          <w:ilvl w:val="0"/>
          <w:numId w:val="1"/>
        </w:numPr>
        <w:ind w:leftChars="200" w:left="620" w:hangingChars="100" w:hanging="220"/>
        <w:jc w:val="left"/>
        <w:rPr>
          <w:rFonts w:asciiTheme="minorHAnsi" w:eastAsiaTheme="minorEastAsia" w:hAnsiTheme="minorHAnsi"/>
          <w:color w:val="000000" w:themeColor="text1"/>
          <w:sz w:val="22"/>
        </w:rPr>
      </w:pPr>
      <w:r w:rsidRPr="00254F5D">
        <w:rPr>
          <w:rFonts w:asciiTheme="minorHAnsi" w:eastAsiaTheme="minorEastAsia" w:hAnsiTheme="minorHAnsi" w:cs="ＭＳ Ｐゴシック"/>
          <w:color w:val="FF0000"/>
          <w:sz w:val="22"/>
        </w:rPr>
        <w:t xml:space="preserve">　</w:t>
      </w:r>
      <w:r w:rsidR="00FD0A0A" w:rsidRPr="00254F5D">
        <w:rPr>
          <w:rFonts w:asciiTheme="minorHAnsi" w:eastAsiaTheme="minorEastAsia" w:hAnsiTheme="minorHAnsi" w:cs="ＭＳ Ｐゴシック"/>
          <w:color w:val="FF0000"/>
          <w:sz w:val="22"/>
        </w:rPr>
        <w:t>新型コロナウイルスに感染した後、厚生労働省の定める</w:t>
      </w:r>
      <w:r w:rsidR="00FD0A0A" w:rsidRPr="00254F5D">
        <w:rPr>
          <w:rFonts w:asciiTheme="minorHAnsi" w:hAnsiTheme="minorHAnsi"/>
          <w:color w:val="FF0000"/>
        </w:rPr>
        <w:t>退院基準・宿泊療養及び自宅療養等の解除基準を満たしていない</w:t>
      </w:r>
      <w:r w:rsidR="00FD0A0A" w:rsidRPr="00254F5D">
        <w:rPr>
          <w:rFonts w:asciiTheme="minorHAnsi" w:eastAsiaTheme="minorEastAsia" w:hAnsiTheme="minorHAnsi"/>
          <w:color w:val="FF0000"/>
          <w:sz w:val="22"/>
        </w:rPr>
        <w:t>方</w:t>
      </w:r>
    </w:p>
    <w:p w14:paraId="1C37611D" w14:textId="77777777" w:rsidR="00FD0A0A" w:rsidRPr="00676B39" w:rsidRDefault="00FD0A0A" w:rsidP="00FD0A0A">
      <w:pPr>
        <w:ind w:leftChars="200" w:left="620" w:hangingChars="100" w:hanging="220"/>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w:t>
      </w:r>
      <w:r w:rsidRPr="00676B39">
        <w:rPr>
          <w:rFonts w:asciiTheme="minorHAnsi" w:eastAsiaTheme="minorEastAsia" w:hAnsiTheme="minorHAnsi" w:hint="eastAsia"/>
          <w:color w:val="000000" w:themeColor="text1"/>
          <w:sz w:val="22"/>
          <w:szCs w:val="22"/>
        </w:rPr>
        <w:t>基礎疾患（持病）の症状に変化がある方</w:t>
      </w:r>
      <w:r w:rsidRPr="00676B39">
        <w:rPr>
          <w:rFonts w:asciiTheme="minorHAnsi" w:eastAsiaTheme="minorEastAsia" w:hAnsiTheme="minorHAnsi"/>
          <w:color w:val="000000" w:themeColor="text1"/>
          <w:sz w:val="22"/>
          <w:szCs w:val="22"/>
        </w:rPr>
        <w:t>は</w:t>
      </w:r>
      <w:r w:rsidRPr="003C3AA5">
        <w:rPr>
          <w:rFonts w:asciiTheme="minorHAnsi" w:eastAsiaTheme="minorEastAsia" w:hAnsiTheme="minorHAnsi" w:hint="eastAsia"/>
          <w:sz w:val="22"/>
          <w:szCs w:val="22"/>
        </w:rPr>
        <w:t>かかりつけ</w:t>
      </w:r>
      <w:r w:rsidRPr="003C3AA5">
        <w:rPr>
          <w:rFonts w:asciiTheme="minorHAnsi" w:eastAsiaTheme="minorEastAsia" w:hAnsiTheme="minorHAnsi"/>
          <w:sz w:val="22"/>
          <w:szCs w:val="22"/>
        </w:rPr>
        <w:t>医療機関に相談</w:t>
      </w:r>
      <w:r w:rsidRPr="003C3AA5">
        <w:rPr>
          <w:rFonts w:asciiTheme="minorHAnsi" w:eastAsiaTheme="minorEastAsia" w:hAnsiTheme="minorHAnsi" w:hint="eastAsia"/>
          <w:sz w:val="22"/>
          <w:szCs w:val="22"/>
        </w:rPr>
        <w:t>して</w:t>
      </w:r>
      <w:r w:rsidRPr="00676B39">
        <w:rPr>
          <w:rFonts w:asciiTheme="minorHAnsi" w:eastAsiaTheme="minorEastAsia" w:hAnsiTheme="minorHAnsi"/>
          <w:color w:val="000000" w:themeColor="text1"/>
          <w:sz w:val="22"/>
          <w:szCs w:val="22"/>
        </w:rPr>
        <w:t>ください。</w:t>
      </w:r>
    </w:p>
    <w:p w14:paraId="13955F45" w14:textId="22CE8D35" w:rsidR="00FD0A0A" w:rsidRDefault="00FD0A0A" w:rsidP="00FD0A0A">
      <w:pPr>
        <w:ind w:leftChars="200" w:left="620" w:hangingChars="10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・新型コロナウイルスに感染すると悪化しやすい</w:t>
      </w:r>
      <w:r w:rsidRPr="00676B39">
        <w:rPr>
          <w:rFonts w:asciiTheme="minorHAnsi" w:eastAsiaTheme="minorEastAsia" w:hAnsiTheme="minorHAnsi" w:hint="eastAsia"/>
          <w:color w:val="000000" w:themeColor="text1"/>
          <w:sz w:val="22"/>
          <w:szCs w:val="22"/>
        </w:rPr>
        <w:t>高齢者、糖尿病・</w:t>
      </w:r>
      <w:r w:rsidR="00C578D6" w:rsidRPr="001267A2">
        <w:rPr>
          <w:rFonts w:asciiTheme="minorHAnsi" w:eastAsiaTheme="minorEastAsia" w:hAnsiTheme="minorHAnsi" w:hint="eastAsia"/>
          <w:color w:val="FF0000"/>
          <w:sz w:val="22"/>
          <w:szCs w:val="22"/>
        </w:rPr>
        <w:t>肥満症、</w:t>
      </w:r>
      <w:r w:rsidRPr="00676B39">
        <w:rPr>
          <w:rFonts w:asciiTheme="minorHAnsi" w:eastAsiaTheme="minorEastAsia" w:hAnsiTheme="minorHAnsi" w:hint="eastAsia"/>
          <w:color w:val="000000" w:themeColor="text1"/>
          <w:sz w:val="22"/>
          <w:szCs w:val="22"/>
        </w:rPr>
        <w:t>心不全・呼吸器疾患の基礎疾患がある方や透析を受けている方、免疫抑制剤や抗がん剤等を用いている方</w:t>
      </w:r>
      <w:r w:rsidRPr="00676B39">
        <w:rPr>
          <w:rFonts w:asciiTheme="minorHAnsi" w:eastAsiaTheme="minorEastAsia" w:hAnsiTheme="minorHAnsi"/>
          <w:color w:val="000000" w:themeColor="text1"/>
          <w:sz w:val="22"/>
          <w:szCs w:val="22"/>
        </w:rPr>
        <w:t>には、</w:t>
      </w:r>
      <w:r w:rsidRPr="007E13D0">
        <w:rPr>
          <w:rFonts w:asciiTheme="minorHAnsi" w:eastAsiaTheme="minorEastAsia" w:hAnsiTheme="minorHAnsi" w:hint="eastAsia"/>
          <w:color w:val="FF0000"/>
          <w:sz w:val="22"/>
          <w:szCs w:val="22"/>
        </w:rPr>
        <w:t>緊急事態宣言の期間中などの</w:t>
      </w:r>
      <w:r w:rsidRPr="00676B39">
        <w:rPr>
          <w:rFonts w:asciiTheme="minorHAnsi" w:eastAsiaTheme="minorEastAsia" w:hAnsiTheme="minorHAnsi"/>
          <w:color w:val="000000" w:themeColor="text1"/>
          <w:sz w:val="22"/>
          <w:szCs w:val="22"/>
        </w:rPr>
        <w:t>受診延期も考慮していただきます。</w:t>
      </w:r>
    </w:p>
    <w:p w14:paraId="6474835A" w14:textId="77777777" w:rsidR="00FD0A0A" w:rsidRPr="00676B39" w:rsidRDefault="00FD0A0A" w:rsidP="00FD0A0A">
      <w:pPr>
        <w:rPr>
          <w:rFonts w:asciiTheme="minorHAnsi" w:eastAsiaTheme="minorEastAsia" w:hAnsiTheme="minorHAnsi"/>
          <w:color w:val="000000" w:themeColor="text1"/>
          <w:sz w:val="22"/>
          <w:szCs w:val="22"/>
        </w:rPr>
      </w:pPr>
    </w:p>
    <w:p w14:paraId="64DFF0C1" w14:textId="77777777" w:rsidR="00FD0A0A" w:rsidRPr="00676B39" w:rsidRDefault="00FD0A0A" w:rsidP="00FD0A0A">
      <w:pPr>
        <w:ind w:firstLineChars="100" w:firstLine="220"/>
        <w:rPr>
          <w:rFonts w:asciiTheme="minorHAnsi" w:eastAsiaTheme="minorEastAsia" w:hAnsiTheme="minorHAnsi"/>
          <w:color w:val="000000" w:themeColor="text1"/>
          <w:sz w:val="22"/>
          <w:szCs w:val="22"/>
        </w:rPr>
      </w:pPr>
      <w:r w:rsidRPr="00676B39">
        <w:rPr>
          <w:rFonts w:asciiTheme="minorHAnsi" w:eastAsiaTheme="minorEastAsia" w:hAnsiTheme="minorHAnsi" w:hint="eastAsia"/>
          <w:color w:val="000000" w:themeColor="text1"/>
          <w:sz w:val="22"/>
          <w:szCs w:val="22"/>
        </w:rPr>
        <w:t>○</w:t>
      </w:r>
      <w:r w:rsidRPr="00676B39">
        <w:rPr>
          <w:rFonts w:asciiTheme="minorHAnsi" w:eastAsiaTheme="minorEastAsia" w:hAnsiTheme="minorHAnsi"/>
          <w:color w:val="000000" w:themeColor="text1"/>
          <w:sz w:val="22"/>
          <w:szCs w:val="22"/>
        </w:rPr>
        <w:t xml:space="preserve">　受診に際して、受診者にお願いする事項</w:t>
      </w:r>
    </w:p>
    <w:p w14:paraId="7E240CE0" w14:textId="77777777" w:rsidR="00FD0A0A" w:rsidRPr="007E13D0" w:rsidRDefault="00FD0A0A" w:rsidP="00FD0A0A">
      <w:pPr>
        <w:ind w:left="660" w:hanging="220"/>
        <w:rPr>
          <w:rFonts w:asciiTheme="minorHAnsi" w:eastAsiaTheme="minorEastAsia" w:hAnsiTheme="minorHAnsi"/>
          <w:color w:val="FF0000"/>
          <w:sz w:val="22"/>
          <w:szCs w:val="22"/>
        </w:rPr>
      </w:pPr>
      <w:r w:rsidRPr="00676B39">
        <w:rPr>
          <w:rFonts w:asciiTheme="minorHAnsi" w:eastAsiaTheme="minorEastAsia" w:hAnsiTheme="minorHAnsi"/>
          <w:color w:val="000000" w:themeColor="text1"/>
          <w:sz w:val="22"/>
          <w:szCs w:val="22"/>
        </w:rPr>
        <w:t>・健診</w:t>
      </w:r>
      <w:r w:rsidRPr="003C3AA5">
        <w:rPr>
          <w:rFonts w:asciiTheme="minorHAnsi" w:eastAsiaTheme="minorEastAsia" w:hAnsiTheme="minorHAnsi" w:hint="eastAsia"/>
          <w:sz w:val="22"/>
          <w:szCs w:val="22"/>
        </w:rPr>
        <w:t>施設（会場）内で</w:t>
      </w:r>
      <w:r w:rsidRPr="003C3AA5">
        <w:rPr>
          <w:rFonts w:asciiTheme="minorHAnsi" w:eastAsiaTheme="minorEastAsia" w:hAnsiTheme="minorHAnsi"/>
          <w:sz w:val="22"/>
          <w:szCs w:val="22"/>
        </w:rPr>
        <w:t>は各自</w:t>
      </w:r>
      <w:r w:rsidRPr="003C3AA5">
        <w:rPr>
          <w:rFonts w:asciiTheme="minorHAnsi" w:eastAsiaTheme="minorEastAsia" w:hAnsiTheme="minorHAnsi" w:hint="eastAsia"/>
          <w:sz w:val="22"/>
          <w:szCs w:val="22"/>
        </w:rPr>
        <w:t>不織布</w:t>
      </w:r>
      <w:r w:rsidRPr="00676B39">
        <w:rPr>
          <w:rFonts w:asciiTheme="minorHAnsi" w:eastAsiaTheme="minorEastAsia" w:hAnsiTheme="minorHAnsi"/>
          <w:color w:val="000000" w:themeColor="text1"/>
          <w:sz w:val="22"/>
          <w:szCs w:val="22"/>
        </w:rPr>
        <w:t>マスクを着用していただきます</w:t>
      </w:r>
      <w:r w:rsidR="003C3AA5">
        <w:rPr>
          <w:rFonts w:asciiTheme="minorHAnsi" w:eastAsiaTheme="minorEastAsia" w:hAnsiTheme="minorHAnsi" w:hint="eastAsia"/>
          <w:color w:val="000000" w:themeColor="text1"/>
          <w:sz w:val="22"/>
          <w:szCs w:val="22"/>
        </w:rPr>
        <w:t>。</w:t>
      </w:r>
      <w:r w:rsidR="00E119AB">
        <w:rPr>
          <w:rFonts w:asciiTheme="minorHAnsi" w:eastAsiaTheme="minorEastAsia" w:hAnsiTheme="minorHAnsi" w:hint="eastAsia"/>
          <w:color w:val="FF0000"/>
          <w:sz w:val="22"/>
          <w:szCs w:val="22"/>
        </w:rPr>
        <w:t>ただし</w:t>
      </w:r>
      <w:r w:rsidRPr="007E13D0">
        <w:rPr>
          <w:rFonts w:asciiTheme="minorHAnsi" w:eastAsiaTheme="minorEastAsia" w:hAnsiTheme="minorHAnsi" w:hint="eastAsia"/>
          <w:color w:val="FF0000"/>
          <w:sz w:val="22"/>
          <w:szCs w:val="22"/>
        </w:rPr>
        <w:t>、個人の体質等により不織布マスクの使用が困難な場合は、使用可能な材質のマスクの着用を認めます。</w:t>
      </w:r>
    </w:p>
    <w:p w14:paraId="480EFBBD" w14:textId="77777777" w:rsidR="00FD0A0A" w:rsidRPr="003C3AA5" w:rsidRDefault="00FD0A0A" w:rsidP="00FD0A0A">
      <w:pPr>
        <w:ind w:left="660" w:hanging="220"/>
        <w:rPr>
          <w:rFonts w:asciiTheme="minorHAnsi" w:eastAsiaTheme="minorEastAsia" w:hAnsiTheme="minorHAnsi"/>
          <w:sz w:val="22"/>
          <w:szCs w:val="22"/>
        </w:rPr>
      </w:pPr>
      <w:r w:rsidRPr="003C3AA5">
        <w:rPr>
          <w:rFonts w:asciiTheme="minorHAnsi" w:eastAsiaTheme="minorEastAsia" w:hAnsiTheme="minorHAnsi" w:hint="eastAsia"/>
          <w:sz w:val="22"/>
          <w:szCs w:val="22"/>
        </w:rPr>
        <w:t>・不織布マスクは特に指示が無い限り、常に着用していただきます。</w:t>
      </w:r>
    </w:p>
    <w:p w14:paraId="01DC6000" w14:textId="4B3C5487" w:rsidR="00FD0A0A" w:rsidRPr="00676B39" w:rsidRDefault="00FD0A0A" w:rsidP="00FD0A0A">
      <w:pPr>
        <w:ind w:leftChars="200" w:left="620" w:hangingChars="100" w:hanging="220"/>
        <w:rPr>
          <w:rFonts w:asciiTheme="minorHAnsi" w:eastAsiaTheme="minorEastAsia" w:hAnsiTheme="minorHAnsi"/>
          <w:color w:val="000000" w:themeColor="text1"/>
          <w:sz w:val="22"/>
          <w:szCs w:val="22"/>
        </w:rPr>
      </w:pPr>
      <w:r w:rsidRPr="00676B39">
        <w:rPr>
          <w:rFonts w:asciiTheme="minorHAnsi" w:eastAsiaTheme="minorEastAsia" w:hAnsiTheme="minorHAnsi" w:hint="eastAsia"/>
          <w:color w:val="000000" w:themeColor="text1"/>
          <w:sz w:val="22"/>
          <w:szCs w:val="22"/>
        </w:rPr>
        <w:t>・入口等にアルコール消毒液</w:t>
      </w:r>
      <w:r w:rsidR="00EB74E3" w:rsidRPr="001267A2">
        <w:rPr>
          <w:rFonts w:asciiTheme="minorHAnsi" w:eastAsiaTheme="minorEastAsia" w:hAnsiTheme="minorHAnsi" w:hint="eastAsia"/>
          <w:sz w:val="22"/>
          <w:szCs w:val="22"/>
        </w:rPr>
        <w:t>等</w:t>
      </w:r>
      <w:r w:rsidRPr="00676B39">
        <w:rPr>
          <w:rFonts w:asciiTheme="minorHAnsi" w:eastAsiaTheme="minorEastAsia" w:hAnsiTheme="minorHAnsi" w:hint="eastAsia"/>
          <w:color w:val="000000" w:themeColor="text1"/>
          <w:sz w:val="22"/>
          <w:szCs w:val="22"/>
        </w:rPr>
        <w:t>を用意し、受診者には健診施設への入館（室）時と退館（室）時のほか、健診中も適宜手指消毒をお願いします。アルコールを使えない方には、界面活性剤配合のハンドソープ等により手洗いをお願いします。</w:t>
      </w:r>
    </w:p>
    <w:p w14:paraId="7E5B8769" w14:textId="77777777" w:rsidR="00FD0A0A" w:rsidRPr="00676B39" w:rsidRDefault="00FD0A0A" w:rsidP="00FD0A0A">
      <w:pPr>
        <w:ind w:leftChars="200" w:left="620" w:hangingChars="10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・健診</w:t>
      </w:r>
      <w:r w:rsidRPr="00E119AB">
        <w:rPr>
          <w:rFonts w:asciiTheme="minorHAnsi" w:eastAsiaTheme="minorEastAsia" w:hAnsiTheme="minorHAnsi" w:hint="eastAsia"/>
          <w:sz w:val="22"/>
          <w:szCs w:val="22"/>
        </w:rPr>
        <w:t>施設で</w:t>
      </w:r>
      <w:r w:rsidRPr="00E119AB">
        <w:rPr>
          <w:rFonts w:asciiTheme="minorHAnsi" w:eastAsiaTheme="minorEastAsia" w:hAnsiTheme="minorHAnsi"/>
          <w:sz w:val="22"/>
          <w:szCs w:val="22"/>
        </w:rPr>
        <w:t>は換気を定期的に行う</w:t>
      </w:r>
      <w:r w:rsidRPr="00E119AB">
        <w:rPr>
          <w:rFonts w:asciiTheme="minorHAnsi" w:eastAsiaTheme="minorEastAsia" w:hAnsiTheme="minorHAnsi" w:hint="eastAsia"/>
          <w:sz w:val="22"/>
          <w:szCs w:val="22"/>
        </w:rPr>
        <w:t>ので</w:t>
      </w:r>
      <w:r w:rsidRPr="00E119AB">
        <w:rPr>
          <w:rFonts w:asciiTheme="minorHAnsi" w:eastAsiaTheme="minorEastAsia" w:hAnsiTheme="minorHAnsi"/>
          <w:sz w:val="22"/>
          <w:szCs w:val="22"/>
        </w:rPr>
        <w:t>、外気温が低い季節</w:t>
      </w:r>
      <w:r w:rsidRPr="00E119AB">
        <w:rPr>
          <w:rFonts w:asciiTheme="minorHAnsi" w:eastAsiaTheme="minorEastAsia" w:hAnsiTheme="minorHAnsi" w:hint="eastAsia"/>
          <w:sz w:val="22"/>
          <w:szCs w:val="22"/>
        </w:rPr>
        <w:t>で</w:t>
      </w:r>
      <w:r w:rsidRPr="00E119AB">
        <w:rPr>
          <w:rFonts w:asciiTheme="minorHAnsi" w:eastAsiaTheme="minorEastAsia" w:hAnsiTheme="minorHAnsi"/>
          <w:sz w:val="22"/>
          <w:szCs w:val="22"/>
        </w:rPr>
        <w:t>は室温が下がるため、カーディガン等羽織るものを事前に手元にご用意</w:t>
      </w:r>
      <w:r w:rsidRPr="00E119AB">
        <w:rPr>
          <w:rFonts w:asciiTheme="minorHAnsi" w:eastAsiaTheme="minorEastAsia" w:hAnsiTheme="minorHAnsi" w:hint="eastAsia"/>
          <w:sz w:val="22"/>
          <w:szCs w:val="22"/>
        </w:rPr>
        <w:t>するようお願いします</w:t>
      </w:r>
      <w:r w:rsidRPr="00E119AB">
        <w:rPr>
          <w:rFonts w:asciiTheme="minorHAnsi" w:eastAsiaTheme="minorEastAsia" w:hAnsiTheme="minorHAnsi"/>
          <w:sz w:val="22"/>
          <w:szCs w:val="22"/>
        </w:rPr>
        <w:t>。</w:t>
      </w:r>
    </w:p>
    <w:p w14:paraId="1866B5D2" w14:textId="77777777" w:rsidR="00FD0A0A" w:rsidRPr="00676B39" w:rsidRDefault="00FD0A0A" w:rsidP="00FD0A0A">
      <w:pPr>
        <w:ind w:firstLineChars="200" w:firstLine="44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・受付時間を守り、密集</w:t>
      </w:r>
      <w:r w:rsidRPr="00676B39">
        <w:rPr>
          <w:rFonts w:asciiTheme="minorHAnsi" w:eastAsiaTheme="minorEastAsia" w:hAnsiTheme="minorHAnsi" w:hint="eastAsia"/>
          <w:color w:val="000000" w:themeColor="text1"/>
          <w:sz w:val="22"/>
          <w:szCs w:val="22"/>
        </w:rPr>
        <w:t>・密接</w:t>
      </w:r>
      <w:r w:rsidRPr="00676B39">
        <w:rPr>
          <w:rFonts w:asciiTheme="minorHAnsi" w:eastAsiaTheme="minorEastAsia" w:hAnsiTheme="minorHAnsi"/>
          <w:color w:val="000000" w:themeColor="text1"/>
          <w:sz w:val="22"/>
          <w:szCs w:val="22"/>
        </w:rPr>
        <w:t>を防ぐことにご協力をお願いします。</w:t>
      </w:r>
    </w:p>
    <w:p w14:paraId="3759E845" w14:textId="77777777" w:rsidR="00FD0A0A" w:rsidRDefault="00FD0A0A" w:rsidP="00FD0A0A">
      <w:pPr>
        <w:ind w:leftChars="200" w:left="620" w:hangingChars="100" w:hanging="220"/>
        <w:rPr>
          <w:rFonts w:asciiTheme="minorHAnsi" w:eastAsiaTheme="minorEastAsia" w:hAnsiTheme="minorHAnsi"/>
          <w:color w:val="000000" w:themeColor="text1"/>
          <w:sz w:val="22"/>
          <w:szCs w:val="22"/>
        </w:rPr>
      </w:pPr>
      <w:r w:rsidRPr="00676B39">
        <w:rPr>
          <w:rFonts w:asciiTheme="minorHAnsi" w:eastAsiaTheme="minorEastAsia" w:hAnsiTheme="minorHAnsi"/>
          <w:color w:val="000000" w:themeColor="text1"/>
          <w:sz w:val="22"/>
          <w:szCs w:val="22"/>
        </w:rPr>
        <w:t>・</w:t>
      </w:r>
      <w:r w:rsidRPr="00F80147">
        <w:rPr>
          <w:rFonts w:asciiTheme="minorHAnsi" w:eastAsiaTheme="minorEastAsia" w:hAnsiTheme="minorHAnsi" w:hint="eastAsia"/>
          <w:color w:val="000000" w:themeColor="text1"/>
          <w:sz w:val="22"/>
          <w:szCs w:val="22"/>
        </w:rPr>
        <w:t>健診施設入口等で、非接触型体温計等で体温を実測することがありますのでご協力をお願いします。</w:t>
      </w:r>
    </w:p>
    <w:p w14:paraId="0F3074A3" w14:textId="77777777" w:rsidR="00FD0A0A" w:rsidRPr="00676B39" w:rsidRDefault="00FD0A0A" w:rsidP="00FD0A0A">
      <w:pPr>
        <w:ind w:leftChars="200" w:left="620" w:hangingChars="100" w:hanging="220"/>
        <w:rPr>
          <w:rFonts w:asciiTheme="minorHAnsi" w:eastAsiaTheme="minorEastAsia" w:hAnsiTheme="minorHAnsi"/>
          <w:color w:val="000000" w:themeColor="text1"/>
          <w:sz w:val="22"/>
          <w:szCs w:val="22"/>
        </w:rPr>
      </w:pPr>
      <w:r>
        <w:rPr>
          <w:rFonts w:asciiTheme="minorHAnsi" w:eastAsiaTheme="minorEastAsia" w:hAnsiTheme="minorHAnsi" w:hint="eastAsia"/>
          <w:color w:val="000000" w:themeColor="text1"/>
          <w:sz w:val="22"/>
          <w:szCs w:val="22"/>
        </w:rPr>
        <w:t>・</w:t>
      </w:r>
      <w:r w:rsidRPr="007E13D0">
        <w:rPr>
          <w:rFonts w:asciiTheme="minorHAnsi" w:eastAsiaTheme="minorEastAsia" w:hAnsiTheme="minorHAnsi" w:hint="eastAsia"/>
          <w:color w:val="FF0000"/>
          <w:sz w:val="22"/>
          <w:szCs w:val="22"/>
        </w:rPr>
        <w:t>健診施設（会場）内での会話は最小限とし、小声でお願いします。</w:t>
      </w:r>
    </w:p>
    <w:sectPr w:rsidR="00FD0A0A" w:rsidRPr="00676B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304D" w14:textId="77777777" w:rsidR="00324FCC" w:rsidRDefault="00324FCC" w:rsidP="00F305A0">
      <w:r>
        <w:separator/>
      </w:r>
    </w:p>
  </w:endnote>
  <w:endnote w:type="continuationSeparator" w:id="0">
    <w:p w14:paraId="700DB607" w14:textId="77777777" w:rsidR="00324FCC" w:rsidRDefault="00324FCC" w:rsidP="00F3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2AFC6" w14:textId="77777777" w:rsidR="00324FCC" w:rsidRDefault="00324FCC" w:rsidP="00F305A0">
      <w:r>
        <w:separator/>
      </w:r>
    </w:p>
  </w:footnote>
  <w:footnote w:type="continuationSeparator" w:id="0">
    <w:p w14:paraId="6EC6D581" w14:textId="77777777" w:rsidR="00324FCC" w:rsidRDefault="00324FCC" w:rsidP="00F30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C577E"/>
    <w:multiLevelType w:val="hybridMultilevel"/>
    <w:tmpl w:val="FF422FF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0A"/>
    <w:rsid w:val="00067E40"/>
    <w:rsid w:val="001267A2"/>
    <w:rsid w:val="001E1511"/>
    <w:rsid w:val="00212A19"/>
    <w:rsid w:val="00254F5D"/>
    <w:rsid w:val="003068F4"/>
    <w:rsid w:val="0031707C"/>
    <w:rsid w:val="00324FCC"/>
    <w:rsid w:val="003C3AA5"/>
    <w:rsid w:val="004F3294"/>
    <w:rsid w:val="005777BC"/>
    <w:rsid w:val="007802ED"/>
    <w:rsid w:val="007B2BA9"/>
    <w:rsid w:val="007D3F38"/>
    <w:rsid w:val="00853F66"/>
    <w:rsid w:val="008B7C9E"/>
    <w:rsid w:val="008D5960"/>
    <w:rsid w:val="00927B2C"/>
    <w:rsid w:val="009E5821"/>
    <w:rsid w:val="009F5A56"/>
    <w:rsid w:val="00A72567"/>
    <w:rsid w:val="00C578D6"/>
    <w:rsid w:val="00CA473B"/>
    <w:rsid w:val="00D465E1"/>
    <w:rsid w:val="00D827DD"/>
    <w:rsid w:val="00DD778D"/>
    <w:rsid w:val="00E119AB"/>
    <w:rsid w:val="00E22C0A"/>
    <w:rsid w:val="00EB74E3"/>
    <w:rsid w:val="00F305A0"/>
    <w:rsid w:val="00F334DB"/>
    <w:rsid w:val="00FD0A0A"/>
    <w:rsid w:val="00FE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DA3883"/>
  <w15:chartTrackingRefBased/>
  <w15:docId w15:val="{C6758FC3-3AF2-4D78-8834-4A4D83A7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A0A"/>
    <w:pPr>
      <w:widowControl w:val="0"/>
      <w:jc w:val="both"/>
    </w:pPr>
    <w:rPr>
      <w:rFonts w:ascii="ＭＳ 明朝" w:eastAsia="ＭＳ 明朝" w:hAnsi="ＭＳ 明朝" w:cs="ＭＳ 明朝"/>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A0A"/>
    <w:pPr>
      <w:ind w:leftChars="400" w:left="840"/>
    </w:pPr>
    <w:rPr>
      <w:szCs w:val="22"/>
    </w:rPr>
  </w:style>
  <w:style w:type="character" w:styleId="a4">
    <w:name w:val="annotation reference"/>
    <w:basedOn w:val="a0"/>
    <w:uiPriority w:val="99"/>
    <w:semiHidden/>
    <w:unhideWhenUsed/>
    <w:rsid w:val="00FD0A0A"/>
    <w:rPr>
      <w:sz w:val="18"/>
      <w:szCs w:val="18"/>
    </w:rPr>
  </w:style>
  <w:style w:type="paragraph" w:styleId="a5">
    <w:name w:val="annotation text"/>
    <w:basedOn w:val="a"/>
    <w:link w:val="a6"/>
    <w:uiPriority w:val="99"/>
    <w:semiHidden/>
    <w:unhideWhenUsed/>
    <w:rsid w:val="00FD0A0A"/>
    <w:pPr>
      <w:jc w:val="left"/>
    </w:pPr>
  </w:style>
  <w:style w:type="character" w:customStyle="1" w:styleId="a6">
    <w:name w:val="コメント文字列 (文字)"/>
    <w:basedOn w:val="a0"/>
    <w:link w:val="a5"/>
    <w:uiPriority w:val="99"/>
    <w:semiHidden/>
    <w:rsid w:val="00FD0A0A"/>
    <w:rPr>
      <w:rFonts w:ascii="ＭＳ 明朝" w:eastAsia="ＭＳ 明朝" w:hAnsi="ＭＳ 明朝" w:cs="ＭＳ 明朝"/>
      <w:kern w:val="0"/>
      <w:sz w:val="20"/>
      <w:szCs w:val="21"/>
    </w:rPr>
  </w:style>
  <w:style w:type="paragraph" w:styleId="a7">
    <w:name w:val="Balloon Text"/>
    <w:basedOn w:val="a"/>
    <w:link w:val="a8"/>
    <w:uiPriority w:val="99"/>
    <w:semiHidden/>
    <w:unhideWhenUsed/>
    <w:rsid w:val="00FD0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0A0A"/>
    <w:rPr>
      <w:rFonts w:asciiTheme="majorHAnsi" w:eastAsiaTheme="majorEastAsia" w:hAnsiTheme="majorHAnsi" w:cstheme="majorBidi"/>
      <w:kern w:val="0"/>
      <w:sz w:val="18"/>
      <w:szCs w:val="18"/>
    </w:rPr>
  </w:style>
  <w:style w:type="paragraph" w:styleId="a9">
    <w:name w:val="Revision"/>
    <w:hidden/>
    <w:uiPriority w:val="99"/>
    <w:semiHidden/>
    <w:rsid w:val="00FD0A0A"/>
    <w:rPr>
      <w:rFonts w:ascii="ＭＳ 明朝" w:eastAsia="ＭＳ 明朝" w:hAnsi="ＭＳ 明朝" w:cs="ＭＳ 明朝"/>
      <w:kern w:val="0"/>
      <w:sz w:val="20"/>
      <w:szCs w:val="21"/>
    </w:rPr>
  </w:style>
  <w:style w:type="paragraph" w:styleId="aa">
    <w:name w:val="header"/>
    <w:basedOn w:val="a"/>
    <w:link w:val="ab"/>
    <w:uiPriority w:val="99"/>
    <w:unhideWhenUsed/>
    <w:rsid w:val="00F305A0"/>
    <w:pPr>
      <w:tabs>
        <w:tab w:val="center" w:pos="4252"/>
        <w:tab w:val="right" w:pos="8504"/>
      </w:tabs>
      <w:snapToGrid w:val="0"/>
    </w:pPr>
  </w:style>
  <w:style w:type="character" w:customStyle="1" w:styleId="ab">
    <w:name w:val="ヘッダー (文字)"/>
    <w:basedOn w:val="a0"/>
    <w:link w:val="aa"/>
    <w:uiPriority w:val="99"/>
    <w:rsid w:val="00F305A0"/>
    <w:rPr>
      <w:rFonts w:ascii="ＭＳ 明朝" w:eastAsia="ＭＳ 明朝" w:hAnsi="ＭＳ 明朝" w:cs="ＭＳ 明朝"/>
      <w:kern w:val="0"/>
      <w:sz w:val="20"/>
      <w:szCs w:val="21"/>
    </w:rPr>
  </w:style>
  <w:style w:type="paragraph" w:styleId="ac">
    <w:name w:val="footer"/>
    <w:basedOn w:val="a"/>
    <w:link w:val="ad"/>
    <w:uiPriority w:val="99"/>
    <w:unhideWhenUsed/>
    <w:rsid w:val="00F305A0"/>
    <w:pPr>
      <w:tabs>
        <w:tab w:val="center" w:pos="4252"/>
        <w:tab w:val="right" w:pos="8504"/>
      </w:tabs>
      <w:snapToGrid w:val="0"/>
    </w:pPr>
  </w:style>
  <w:style w:type="character" w:customStyle="1" w:styleId="ad">
    <w:name w:val="フッター (文字)"/>
    <w:basedOn w:val="a0"/>
    <w:link w:val="ac"/>
    <w:uiPriority w:val="99"/>
    <w:rsid w:val="00F305A0"/>
    <w:rPr>
      <w:rFonts w:ascii="ＭＳ 明朝" w:eastAsia="ＭＳ 明朝" w:hAnsi="ＭＳ 明朝" w:cs="ＭＳ 明朝"/>
      <w:kern w:val="0"/>
      <w:sz w:val="20"/>
      <w:szCs w:val="21"/>
    </w:rPr>
  </w:style>
  <w:style w:type="paragraph" w:styleId="ae">
    <w:name w:val="annotation subject"/>
    <w:basedOn w:val="a5"/>
    <w:next w:val="a5"/>
    <w:link w:val="af"/>
    <w:uiPriority w:val="99"/>
    <w:semiHidden/>
    <w:unhideWhenUsed/>
    <w:rsid w:val="00EB74E3"/>
    <w:rPr>
      <w:b/>
      <w:bCs/>
    </w:rPr>
  </w:style>
  <w:style w:type="character" w:customStyle="1" w:styleId="af">
    <w:name w:val="コメント内容 (文字)"/>
    <w:basedOn w:val="a6"/>
    <w:link w:val="ae"/>
    <w:uiPriority w:val="99"/>
    <w:semiHidden/>
    <w:rsid w:val="00EB74E3"/>
    <w:rPr>
      <w:rFonts w:ascii="ＭＳ 明朝" w:eastAsia="ＭＳ 明朝" w:hAnsi="ＭＳ 明朝" w:cs="ＭＳ 明朝"/>
      <w:b/>
      <w:bCs/>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741</Words>
  <Characters>4229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PC8</cp:lastModifiedBy>
  <cp:revision>3</cp:revision>
  <cp:lastPrinted>2021-09-16T03:41:00Z</cp:lastPrinted>
  <dcterms:created xsi:type="dcterms:W3CDTF">2021-09-24T07:26:00Z</dcterms:created>
  <dcterms:modified xsi:type="dcterms:W3CDTF">2021-09-29T05:18:00Z</dcterms:modified>
</cp:coreProperties>
</file>