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9914" w14:textId="6ADF40C9" w:rsidR="00B11AB2" w:rsidRPr="001B453B" w:rsidRDefault="002619E6">
      <w:pPr>
        <w:pStyle w:val="a3"/>
        <w:spacing w:before="216"/>
        <w:ind w:left="0" w:right="335"/>
        <w:jc w:val="right"/>
      </w:pP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月</w:t>
      </w:r>
      <w:r w:rsidR="001B453B" w:rsidRPr="001B453B">
        <w:rPr>
          <w:rFonts w:hint="eastAsia"/>
        </w:rPr>
        <w:t xml:space="preserve"> </w:t>
      </w:r>
      <w:r w:rsidR="001B453B" w:rsidRPr="001B453B">
        <w:t xml:space="preserve"> </w:t>
      </w:r>
      <w:r w:rsidRPr="001B453B">
        <w:rPr>
          <w:rFonts w:ascii="Century" w:eastAsia="Century"/>
        </w:rPr>
        <w:t xml:space="preserve">1 </w:t>
      </w:r>
      <w:r w:rsidRPr="001B453B">
        <w:t>日</w:t>
      </w:r>
    </w:p>
    <w:p w14:paraId="11728C9B" w14:textId="77777777" w:rsidR="00B11AB2" w:rsidRPr="001B453B" w:rsidRDefault="002619E6">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 xml:space="preserve">月 </w:t>
      </w:r>
      <w:r w:rsidRPr="001B453B">
        <w:rPr>
          <w:rFonts w:ascii="Century" w:eastAsia="Century"/>
        </w:rPr>
        <w:t xml:space="preserve">14 </w:t>
      </w:r>
      <w:r w:rsidRPr="001B453B">
        <w:t>日</w:t>
      </w:r>
    </w:p>
    <w:p w14:paraId="7288BED8" w14:textId="77777777" w:rsidR="00B11AB2" w:rsidRPr="001B453B" w:rsidRDefault="002619E6">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3 </w:t>
      </w:r>
      <w:r w:rsidRPr="001B453B">
        <w:t xml:space="preserve">年 </w:t>
      </w:r>
      <w:r w:rsidRPr="001B453B">
        <w:rPr>
          <w:rFonts w:ascii="Century" w:eastAsia="Century"/>
        </w:rPr>
        <w:t xml:space="preserve">9 </w:t>
      </w:r>
      <w:r w:rsidRPr="001B453B">
        <w:t xml:space="preserve">月 </w:t>
      </w:r>
      <w:r w:rsidRPr="001B453B">
        <w:rPr>
          <w:rFonts w:ascii="Century" w:eastAsia="Century"/>
        </w:rPr>
        <w:t xml:space="preserve">24 </w:t>
      </w:r>
      <w:r w:rsidRPr="001B453B">
        <w:t>日</w:t>
      </w:r>
    </w:p>
    <w:p w14:paraId="030E4894" w14:textId="2B0DB694" w:rsidR="00B11AB2" w:rsidRPr="001B453B" w:rsidRDefault="002619E6">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4 </w:t>
      </w:r>
      <w:r w:rsidRPr="001B453B">
        <w:t xml:space="preserve">年 </w:t>
      </w:r>
      <w:r w:rsidRPr="001B453B">
        <w:rPr>
          <w:rFonts w:ascii="Century" w:eastAsia="Century"/>
        </w:rPr>
        <w:t xml:space="preserve">3 </w:t>
      </w:r>
      <w:r w:rsidRPr="001B453B">
        <w:t xml:space="preserve">月 </w:t>
      </w:r>
      <w:r w:rsidRPr="001B453B">
        <w:rPr>
          <w:rFonts w:ascii="Century" w:eastAsia="Century"/>
        </w:rPr>
        <w:t xml:space="preserve">18 </w:t>
      </w:r>
      <w:r w:rsidRPr="001B453B">
        <w:t>日</w:t>
      </w:r>
    </w:p>
    <w:p w14:paraId="49C3A76B" w14:textId="305999A4" w:rsidR="001B453B" w:rsidRPr="0096287F" w:rsidRDefault="001B453B" w:rsidP="0096287F">
      <w:pPr>
        <w:pStyle w:val="a3"/>
        <w:ind w:left="0" w:right="455"/>
        <w:jc w:val="right"/>
        <w:rPr>
          <w:rFonts w:ascii="Century" w:hAnsi="Century"/>
          <w:spacing w:val="20"/>
        </w:rPr>
      </w:pPr>
      <w:r w:rsidRPr="0096287F">
        <w:rPr>
          <w:rFonts w:ascii="Century" w:hAnsi="Century"/>
          <w:spacing w:val="20"/>
        </w:rPr>
        <w:t>改正</w:t>
      </w:r>
      <w:r w:rsidRPr="0096287F">
        <w:rPr>
          <w:rFonts w:ascii="Century" w:hAnsi="Century"/>
          <w:spacing w:val="20"/>
          <w:w w:val="150"/>
        </w:rPr>
        <w:t xml:space="preserve"> </w:t>
      </w:r>
      <w:r w:rsidRPr="0096287F">
        <w:rPr>
          <w:rFonts w:ascii="Century" w:hAnsi="Century"/>
          <w:spacing w:val="20"/>
        </w:rPr>
        <w:t>令和</w:t>
      </w:r>
      <w:r w:rsidRPr="0096287F">
        <w:rPr>
          <w:rFonts w:ascii="Century" w:hAnsi="Century" w:hint="eastAsia"/>
          <w:spacing w:val="20"/>
        </w:rPr>
        <w:t>5</w:t>
      </w:r>
      <w:r w:rsidRPr="0096287F">
        <w:rPr>
          <w:rFonts w:ascii="Century" w:hAnsi="Century"/>
          <w:spacing w:val="20"/>
        </w:rPr>
        <w:t>年</w:t>
      </w:r>
      <w:r w:rsidR="00BC3FDF" w:rsidRPr="0096287F">
        <w:rPr>
          <w:rFonts w:ascii="Century" w:hAnsi="Century" w:hint="eastAsia"/>
          <w:spacing w:val="20"/>
        </w:rPr>
        <w:t>3</w:t>
      </w:r>
      <w:r w:rsidRPr="0096287F">
        <w:rPr>
          <w:rFonts w:ascii="Century" w:hAnsi="Century"/>
          <w:spacing w:val="20"/>
        </w:rPr>
        <w:t>月</w:t>
      </w:r>
      <w:r w:rsidR="0096287F">
        <w:rPr>
          <w:rFonts w:ascii="Century" w:hAnsi="Century" w:hint="eastAsia"/>
          <w:spacing w:val="20"/>
        </w:rPr>
        <w:t xml:space="preserve"> 7</w:t>
      </w:r>
      <w:r w:rsidRPr="0096287F">
        <w:rPr>
          <w:rFonts w:ascii="Century" w:hAnsi="Century"/>
          <w:spacing w:val="20"/>
        </w:rPr>
        <w:t>日</w:t>
      </w:r>
    </w:p>
    <w:p w14:paraId="5602FCA7" w14:textId="77777777" w:rsidR="00B11AB2" w:rsidRDefault="00B11AB2">
      <w:pPr>
        <w:pStyle w:val="a3"/>
        <w:spacing w:before="2"/>
        <w:ind w:left="0"/>
        <w:rPr>
          <w:sz w:val="34"/>
        </w:rPr>
      </w:pPr>
    </w:p>
    <w:p w14:paraId="4BA376ED" w14:textId="77777777" w:rsidR="00B11AB2" w:rsidRDefault="002619E6">
      <w:pPr>
        <w:pStyle w:val="a3"/>
        <w:spacing w:before="1"/>
        <w:ind w:left="5306"/>
      </w:pPr>
      <w:r>
        <w:rPr>
          <w:spacing w:val="-2"/>
        </w:rPr>
        <w:t>（一社）</w:t>
      </w:r>
      <w:r>
        <w:rPr>
          <w:spacing w:val="-3"/>
        </w:rPr>
        <w:t>日本総合健診医学会</w:t>
      </w:r>
    </w:p>
    <w:p w14:paraId="59162DED" w14:textId="77777777" w:rsidR="00B11AB2" w:rsidRDefault="002619E6">
      <w:pPr>
        <w:pStyle w:val="a3"/>
        <w:ind w:left="5306"/>
      </w:pPr>
      <w:r>
        <w:rPr>
          <w:spacing w:val="-2"/>
        </w:rPr>
        <w:t>（公社）</w:t>
      </w:r>
      <w:r>
        <w:rPr>
          <w:spacing w:val="-3"/>
        </w:rPr>
        <w:t>日本人間ドック学会</w:t>
      </w:r>
    </w:p>
    <w:p w14:paraId="42ECB00B" w14:textId="77777777" w:rsidR="00B11AB2" w:rsidRDefault="002619E6">
      <w:pPr>
        <w:pStyle w:val="a3"/>
        <w:ind w:left="5306"/>
      </w:pPr>
      <w:r>
        <w:rPr>
          <w:spacing w:val="-2"/>
        </w:rPr>
        <w:t>（公財）</w:t>
      </w:r>
      <w:r>
        <w:rPr>
          <w:spacing w:val="-4"/>
        </w:rPr>
        <w:t>結核予防会</w:t>
      </w:r>
    </w:p>
    <w:p w14:paraId="0D2A72C3" w14:textId="77777777" w:rsidR="00B11AB2" w:rsidRDefault="002619E6">
      <w:pPr>
        <w:pStyle w:val="a3"/>
        <w:spacing w:before="79"/>
        <w:ind w:left="5306"/>
      </w:pPr>
      <w:r>
        <w:rPr>
          <w:spacing w:val="-2"/>
        </w:rPr>
        <w:t>（公社）</w:t>
      </w:r>
      <w:r>
        <w:rPr>
          <w:spacing w:val="-3"/>
        </w:rPr>
        <w:t>全国労働衛生団体連合会</w:t>
      </w:r>
    </w:p>
    <w:p w14:paraId="3081515F" w14:textId="77777777" w:rsidR="00B11AB2" w:rsidRDefault="002619E6">
      <w:pPr>
        <w:pStyle w:val="a3"/>
        <w:ind w:left="5306"/>
      </w:pPr>
      <w:r>
        <w:rPr>
          <w:spacing w:val="-2"/>
        </w:rPr>
        <w:t>（公財）</w:t>
      </w:r>
      <w:r>
        <w:rPr>
          <w:spacing w:val="-4"/>
        </w:rPr>
        <w:t>日本対がん協会</w:t>
      </w:r>
    </w:p>
    <w:p w14:paraId="6C1B7BA1" w14:textId="77777777" w:rsidR="00B11AB2" w:rsidRDefault="002619E6">
      <w:pPr>
        <w:pStyle w:val="a3"/>
        <w:ind w:left="5306"/>
      </w:pPr>
      <w:r>
        <w:rPr>
          <w:spacing w:val="-2"/>
        </w:rPr>
        <w:t>（公社）</w:t>
      </w:r>
      <w:r>
        <w:rPr>
          <w:spacing w:val="-4"/>
        </w:rPr>
        <w:t>全日本病院協会</w:t>
      </w:r>
    </w:p>
    <w:p w14:paraId="7562D2AF" w14:textId="77777777" w:rsidR="00B11AB2" w:rsidRDefault="002619E6">
      <w:pPr>
        <w:pStyle w:val="a3"/>
        <w:ind w:left="5306"/>
      </w:pPr>
      <w:r>
        <w:rPr>
          <w:spacing w:val="-2"/>
        </w:rPr>
        <w:t>（一社）</w:t>
      </w:r>
      <w:r>
        <w:rPr>
          <w:spacing w:val="-4"/>
        </w:rPr>
        <w:t>日本病院会</w:t>
      </w:r>
    </w:p>
    <w:p w14:paraId="18D1B76C" w14:textId="4871597B" w:rsidR="00B11AB2" w:rsidRPr="00056BDB" w:rsidRDefault="002619E6" w:rsidP="00056BDB">
      <w:pPr>
        <w:pStyle w:val="a3"/>
        <w:spacing w:before="0" w:line="612" w:lineRule="auto"/>
        <w:ind w:left="1162" w:right="777" w:firstLine="4143"/>
      </w:pPr>
      <w:r>
        <w:rPr>
          <w:spacing w:val="-2"/>
        </w:rPr>
        <w:t>（公財）予防医学事業中央会健康診断実施時における新型コロナウイルス感染症対策について</w:t>
      </w:r>
    </w:p>
    <w:p w14:paraId="40766401" w14:textId="77777777" w:rsidR="00B11AB2" w:rsidRDefault="002619E6" w:rsidP="00056BDB">
      <w:pPr>
        <w:pStyle w:val="a3"/>
        <w:spacing w:before="0" w:line="307" w:lineRule="auto"/>
        <w:ind w:left="102" w:right="332" w:firstLine="220"/>
      </w:pPr>
      <w:r>
        <w:rPr>
          <w:spacing w:val="-2"/>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ます。</w:t>
      </w:r>
    </w:p>
    <w:p w14:paraId="18E755EE" w14:textId="77777777" w:rsidR="00B11AB2" w:rsidRDefault="002619E6" w:rsidP="00056BDB">
      <w:pPr>
        <w:pStyle w:val="a3"/>
        <w:spacing w:line="307" w:lineRule="auto"/>
        <w:ind w:left="102" w:right="332" w:firstLine="220"/>
      </w:pPr>
      <w:r>
        <w:rPr>
          <w:spacing w:val="-2"/>
        </w:rPr>
        <w:t>なお、本対策は対策制定時の知見を踏まえて作成したものであり、今後も新たな知見等が得られた場合、その都度改訂されるものです。</w:t>
      </w:r>
    </w:p>
    <w:p w14:paraId="6BBF912F" w14:textId="77777777" w:rsidR="00B11AB2" w:rsidRDefault="00B11AB2" w:rsidP="00056BDB">
      <w:pPr>
        <w:pStyle w:val="a3"/>
        <w:ind w:left="0"/>
      </w:pPr>
    </w:p>
    <w:p w14:paraId="2F31B548" w14:textId="77777777" w:rsidR="00B11AB2" w:rsidRDefault="002619E6" w:rsidP="00056BDB">
      <w:pPr>
        <w:pStyle w:val="a4"/>
        <w:numPr>
          <w:ilvl w:val="0"/>
          <w:numId w:val="1"/>
        </w:numPr>
        <w:tabs>
          <w:tab w:val="left" w:pos="544"/>
        </w:tabs>
        <w:spacing w:before="152"/>
      </w:pPr>
      <w:r>
        <w:rPr>
          <w:spacing w:val="-3"/>
        </w:rPr>
        <w:t>健診実施機関の対応</w:t>
      </w:r>
    </w:p>
    <w:p w14:paraId="210452B7" w14:textId="77777777" w:rsidR="00B11AB2" w:rsidRDefault="002619E6" w:rsidP="00056BDB">
      <w:pPr>
        <w:pStyle w:val="a4"/>
        <w:numPr>
          <w:ilvl w:val="1"/>
          <w:numId w:val="1"/>
        </w:numPr>
        <w:tabs>
          <w:tab w:val="left" w:pos="765"/>
        </w:tabs>
        <w:ind w:hanging="443"/>
      </w:pPr>
      <w:r>
        <w:rPr>
          <w:spacing w:val="-4"/>
        </w:rPr>
        <w:t>基本姿勢</w:t>
      </w:r>
    </w:p>
    <w:p w14:paraId="3DE5FBDD" w14:textId="77777777" w:rsidR="00B11AB2" w:rsidRDefault="002619E6" w:rsidP="00056BDB">
      <w:pPr>
        <w:pStyle w:val="a3"/>
        <w:spacing w:line="307" w:lineRule="auto"/>
        <w:ind w:left="596" w:right="337" w:firstLine="218"/>
      </w:pPr>
      <w:r>
        <w:rPr>
          <w:spacing w:val="-2"/>
        </w:rPr>
        <w:t>新型コロナウイルス感染症の感染防止のために、最新の医学情報を基にした対策を講じます。</w:t>
      </w:r>
    </w:p>
    <w:p w14:paraId="3AFC2EC4" w14:textId="77777777" w:rsidR="00B11AB2" w:rsidRDefault="002619E6" w:rsidP="00056BDB">
      <w:pPr>
        <w:pStyle w:val="a3"/>
        <w:spacing w:line="307" w:lineRule="auto"/>
        <w:ind w:left="596" w:right="333" w:firstLine="218"/>
      </w:pPr>
      <w:r>
        <w:rPr>
          <w:spacing w:val="-4"/>
        </w:rPr>
        <w:t>いわゆる「</w:t>
      </w:r>
      <w:r>
        <w:rPr>
          <w:rFonts w:ascii="Century" w:eastAsia="Century" w:hAnsi="Century"/>
          <w:spacing w:val="-4"/>
        </w:rPr>
        <w:t xml:space="preserve">3 </w:t>
      </w:r>
      <w:r>
        <w:rPr>
          <w:spacing w:val="-4"/>
        </w:rPr>
        <w:t>つの密」（①密閉・②密集・③密接）の一つひとつを避けることが重要です。健診施設は、</w:t>
      </w:r>
      <w:r>
        <w:rPr>
          <w:rFonts w:ascii="Century" w:eastAsia="Century" w:hAnsi="Century"/>
          <w:spacing w:val="-4"/>
        </w:rPr>
        <w:t xml:space="preserve">3 </w:t>
      </w:r>
      <w:r>
        <w:rPr>
          <w:spacing w:val="-4"/>
        </w:rPr>
        <w:t>つの密を可能な限り回避することにより、受診環境の確</w:t>
      </w:r>
      <w:r>
        <w:rPr>
          <w:spacing w:val="-2"/>
        </w:rPr>
        <w:t>保に努めます。</w:t>
      </w:r>
    </w:p>
    <w:p w14:paraId="779AFB1A" w14:textId="77777777" w:rsidR="00B11AB2" w:rsidRDefault="00B11AB2" w:rsidP="00056BDB">
      <w:pPr>
        <w:pStyle w:val="a3"/>
        <w:spacing w:before="10"/>
        <w:ind w:left="0"/>
        <w:rPr>
          <w:sz w:val="27"/>
        </w:rPr>
      </w:pPr>
    </w:p>
    <w:p w14:paraId="0FA015DA" w14:textId="77777777" w:rsidR="00B11AB2" w:rsidRDefault="002619E6" w:rsidP="00056BDB">
      <w:pPr>
        <w:pStyle w:val="a4"/>
        <w:numPr>
          <w:ilvl w:val="1"/>
          <w:numId w:val="1"/>
        </w:numPr>
        <w:tabs>
          <w:tab w:val="left" w:pos="765"/>
        </w:tabs>
        <w:spacing w:before="0" w:line="420" w:lineRule="exact"/>
        <w:ind w:hanging="443"/>
      </w:pPr>
      <w:r>
        <w:rPr>
          <w:spacing w:val="-3"/>
        </w:rPr>
        <w:t>健診施設の受診環境の確保</w:t>
      </w:r>
    </w:p>
    <w:p w14:paraId="2F6DBA54" w14:textId="7CB33D1D" w:rsidR="00B11AB2" w:rsidRPr="002619E6" w:rsidRDefault="002619E6" w:rsidP="002619E6">
      <w:pPr>
        <w:pStyle w:val="a3"/>
        <w:spacing w:before="0" w:line="420" w:lineRule="exact"/>
        <w:ind w:left="567"/>
      </w:pPr>
      <w:r>
        <w:rPr>
          <w:spacing w:val="-2"/>
        </w:rPr>
        <w:t>・受診者、健診施設職員（以下「職員」という。）</w:t>
      </w:r>
      <w:r>
        <w:rPr>
          <w:spacing w:val="-3"/>
        </w:rPr>
        <w:t>相互の安全確保のため、健診の</w:t>
      </w:r>
      <w:r>
        <w:rPr>
          <w:spacing w:val="-2"/>
        </w:rPr>
        <w:t>遂行上、</w:t>
      </w:r>
      <w:r w:rsidRPr="002619E6">
        <w:rPr>
          <w:spacing w:val="-2"/>
        </w:rPr>
        <w:t>健診施設（会場）内では不織布マスク着用を原則とします。ただし、個人の体質等により不織布マスクの使用が困難な場合は使用可能な材質のマスクの着用を認めます。</w:t>
      </w:r>
    </w:p>
    <w:p w14:paraId="1F92008F" w14:textId="77777777" w:rsidR="00B11AB2" w:rsidRDefault="002619E6" w:rsidP="00056BDB">
      <w:pPr>
        <w:pStyle w:val="a3"/>
        <w:spacing w:before="0" w:line="420" w:lineRule="exact"/>
        <w:ind w:left="541"/>
      </w:pPr>
      <w:r>
        <w:rPr>
          <w:spacing w:val="-21"/>
        </w:rPr>
        <w:lastRenderedPageBreak/>
        <w:t>・健診受付後、速やかに問診、体温測定等を行い、受診者の健康状態を確認します。</w:t>
      </w:r>
    </w:p>
    <w:p w14:paraId="3F2C31D6" w14:textId="77777777" w:rsidR="00B11AB2" w:rsidRDefault="002619E6" w:rsidP="00056BDB">
      <w:pPr>
        <w:pStyle w:val="a3"/>
        <w:spacing w:before="0" w:line="420" w:lineRule="exact"/>
        <w:ind w:right="336" w:hanging="219"/>
      </w:pPr>
      <w:r>
        <w:rPr>
          <w:spacing w:val="-2"/>
        </w:rPr>
        <w:t>・発熱があるなど、健診受診者として不適当と判断した場合は、受診者に説明した上で、後日、体調が回復するなど安全を確認してからの受診をお願いします。</w:t>
      </w:r>
    </w:p>
    <w:p w14:paraId="1D80A7F3" w14:textId="77777777" w:rsidR="00B11AB2" w:rsidRDefault="002619E6" w:rsidP="00056BDB">
      <w:pPr>
        <w:pStyle w:val="a3"/>
        <w:spacing w:before="0" w:line="420" w:lineRule="exact"/>
        <w:ind w:right="333" w:hanging="219"/>
      </w:pPr>
      <w:r>
        <w:rPr>
          <w:spacing w:val="-2"/>
        </w:rPr>
        <w:t>・「密集・密接」を避けるため、受診者間の距離を確保するとともに、健診に要する時間を可能な限り短縮します。</w:t>
      </w:r>
    </w:p>
    <w:p w14:paraId="6BB7DA82" w14:textId="77777777" w:rsidR="00B11AB2" w:rsidRDefault="002619E6" w:rsidP="00056BDB">
      <w:pPr>
        <w:pStyle w:val="a3"/>
        <w:spacing w:before="0" w:line="420" w:lineRule="exact"/>
        <w:ind w:left="541"/>
      </w:pPr>
      <w:r>
        <w:rPr>
          <w:spacing w:val="-3"/>
        </w:rPr>
        <w:t>・受診者と職員が対面で話す際は、適切な距離を確保するよう配慮をします。</w:t>
      </w:r>
    </w:p>
    <w:p w14:paraId="0746A724" w14:textId="77777777" w:rsidR="00B11AB2" w:rsidRDefault="002619E6" w:rsidP="00056BDB">
      <w:pPr>
        <w:pStyle w:val="a3"/>
        <w:spacing w:before="0" w:line="420" w:lineRule="exact"/>
        <w:ind w:right="332" w:hanging="219"/>
      </w:pPr>
      <w:r>
        <w:rPr>
          <w:spacing w:val="-2"/>
        </w:rPr>
        <w:t>・室内の換気は、</w:t>
      </w:r>
      <w:r>
        <w:rPr>
          <w:rFonts w:ascii="Century" w:eastAsia="Century"/>
          <w:spacing w:val="-2"/>
        </w:rPr>
        <w:t>1</w:t>
      </w:r>
      <w:r>
        <w:rPr>
          <w:rFonts w:ascii="Century" w:eastAsia="Century"/>
          <w:spacing w:val="-9"/>
        </w:rPr>
        <w:t xml:space="preserve"> </w:t>
      </w:r>
      <w:r>
        <w:rPr>
          <w:spacing w:val="-8"/>
        </w:rPr>
        <w:t xml:space="preserve">時間に </w:t>
      </w:r>
      <w:r>
        <w:rPr>
          <w:rFonts w:ascii="Century" w:eastAsia="Century"/>
          <w:spacing w:val="-2"/>
        </w:rPr>
        <w:t>2</w:t>
      </w:r>
      <w:r>
        <w:rPr>
          <w:rFonts w:ascii="Century" w:eastAsia="Century"/>
        </w:rPr>
        <w:t xml:space="preserve"> </w:t>
      </w:r>
      <w:r>
        <w:rPr>
          <w:spacing w:val="-2"/>
        </w:rPr>
        <w:t>回以上定期的に窓やドアを開けるなどして十分に行います。ただし、機械式換気装置が稼働し、十分な換気量が確保されている場合は窓やドアの開放による換気は必須でないものとします。</w:t>
      </w:r>
    </w:p>
    <w:p w14:paraId="3C86B192" w14:textId="77777777" w:rsidR="00B11AB2" w:rsidRDefault="002619E6" w:rsidP="00056BDB">
      <w:pPr>
        <w:pStyle w:val="a3"/>
        <w:spacing w:before="0" w:line="420" w:lineRule="exact"/>
        <w:ind w:left="541"/>
      </w:pPr>
      <w:r>
        <w:rPr>
          <w:spacing w:val="-2"/>
        </w:rPr>
        <w:t>・受診者の「密集」を避けるため、</w:t>
      </w:r>
      <w:r>
        <w:rPr>
          <w:rFonts w:ascii="Century" w:eastAsia="Century"/>
          <w:spacing w:val="-2"/>
        </w:rPr>
        <w:t>1</w:t>
      </w:r>
      <w:r>
        <w:rPr>
          <w:rFonts w:ascii="Century" w:eastAsia="Century"/>
          <w:spacing w:val="30"/>
        </w:rPr>
        <w:t xml:space="preserve"> </w:t>
      </w:r>
      <w:r>
        <w:rPr>
          <w:spacing w:val="-3"/>
        </w:rPr>
        <w:t>日の予約者数、予約時間等を調整します。</w:t>
      </w:r>
    </w:p>
    <w:p w14:paraId="16570F4D" w14:textId="77777777" w:rsidR="00B11AB2" w:rsidRDefault="002619E6" w:rsidP="00056BDB">
      <w:pPr>
        <w:pStyle w:val="a3"/>
        <w:spacing w:before="0" w:line="420" w:lineRule="exact"/>
        <w:ind w:left="541"/>
      </w:pPr>
      <w:r>
        <w:rPr>
          <w:spacing w:val="-3"/>
        </w:rPr>
        <w:t>・職員は、アルコ－ル消毒液等による入念な手指の消毒を励行します。</w:t>
      </w:r>
    </w:p>
    <w:p w14:paraId="24F2A79C" w14:textId="77777777" w:rsidR="00B11AB2" w:rsidRDefault="002619E6" w:rsidP="00056BDB">
      <w:pPr>
        <w:pStyle w:val="a3"/>
        <w:spacing w:before="0" w:line="420" w:lineRule="exact"/>
        <w:ind w:right="335" w:hanging="219"/>
      </w:pPr>
      <w:r>
        <w:rPr>
          <w:spacing w:val="-2"/>
        </w:rPr>
        <w:t>・ロッカールーム、トイレ、ドアノブ、階段手摺、エレベータ呼びボタン、エレベータ内部のボタン等受診者が触れる箇所を、定期的にアルコール消毒等により清拭し環境衛生に努めます。</w:t>
      </w:r>
    </w:p>
    <w:p w14:paraId="0C14CCB7" w14:textId="77777777" w:rsidR="00B11AB2" w:rsidRDefault="00B11AB2" w:rsidP="00056BDB">
      <w:pPr>
        <w:pStyle w:val="a3"/>
        <w:spacing w:before="12"/>
        <w:ind w:left="0"/>
        <w:rPr>
          <w:sz w:val="27"/>
        </w:rPr>
      </w:pPr>
    </w:p>
    <w:p w14:paraId="14FE2F12" w14:textId="77777777" w:rsidR="00B11AB2" w:rsidRDefault="002619E6" w:rsidP="00056BDB">
      <w:pPr>
        <w:pStyle w:val="a4"/>
        <w:numPr>
          <w:ilvl w:val="1"/>
          <w:numId w:val="1"/>
        </w:numPr>
        <w:tabs>
          <w:tab w:val="left" w:pos="765"/>
        </w:tabs>
        <w:ind w:hanging="443"/>
      </w:pPr>
      <w:r>
        <w:rPr>
          <w:spacing w:val="-3"/>
        </w:rPr>
        <w:t>健診施設職員が感染源とならないための配慮</w:t>
      </w:r>
    </w:p>
    <w:p w14:paraId="76608DEB" w14:textId="77777777" w:rsidR="00B11AB2" w:rsidRDefault="002619E6" w:rsidP="00056BDB">
      <w:pPr>
        <w:pStyle w:val="a3"/>
        <w:spacing w:line="307" w:lineRule="auto"/>
        <w:ind w:right="335" w:hanging="219"/>
      </w:pPr>
      <w:r>
        <w:rPr>
          <w:spacing w:val="-2"/>
        </w:rPr>
        <w:t>・職員には新型コロナウイルスワクチン接種を推奨します。ただし、個人の体質等により接種が困難な場合を除きます。</w:t>
      </w:r>
    </w:p>
    <w:p w14:paraId="71315C0A" w14:textId="77777777" w:rsidR="00B11AB2" w:rsidRDefault="002619E6" w:rsidP="00056BDB">
      <w:pPr>
        <w:pStyle w:val="a3"/>
        <w:spacing w:line="280" w:lineRule="exact"/>
        <w:ind w:left="502"/>
      </w:pPr>
      <w:r>
        <w:rPr>
          <w:spacing w:val="-3"/>
        </w:rPr>
        <w:t>・職員は毎朝出勤前に体温測定します。</w:t>
      </w:r>
    </w:p>
    <w:p w14:paraId="0DA4EC96" w14:textId="77777777" w:rsidR="00B11AB2" w:rsidRDefault="002619E6" w:rsidP="00056BDB">
      <w:pPr>
        <w:pStyle w:val="a3"/>
        <w:ind w:left="502"/>
      </w:pPr>
      <w:r>
        <w:rPr>
          <w:spacing w:val="-3"/>
        </w:rPr>
        <w:t>・管理者は、毎朝職員の体温測定結果と体調を確認・記録します。</w:t>
      </w:r>
    </w:p>
    <w:p w14:paraId="0B150133" w14:textId="77777777" w:rsidR="00B11AB2" w:rsidRDefault="002619E6" w:rsidP="00056BDB">
      <w:pPr>
        <w:pStyle w:val="a3"/>
        <w:spacing w:line="307" w:lineRule="auto"/>
        <w:ind w:right="335" w:hanging="219"/>
      </w:pPr>
      <w:r>
        <w:rPr>
          <w:spacing w:val="-2"/>
        </w:rPr>
        <w:t>・</w:t>
      </w:r>
      <w:r w:rsidRPr="002619E6">
        <w:rPr>
          <w:spacing w:val="-2"/>
        </w:rPr>
        <w:t>すべての職員は不織布マスクを着用します。ただし、個人の体質等により不織布マスクの使用が困難な場合は、使用可能なマスクの着用を認めます。</w:t>
      </w:r>
    </w:p>
    <w:p w14:paraId="3FDBB8AD" w14:textId="77777777" w:rsidR="00B11AB2" w:rsidRDefault="002619E6" w:rsidP="00056BDB">
      <w:pPr>
        <w:pStyle w:val="a3"/>
        <w:spacing w:line="281" w:lineRule="exact"/>
        <w:ind w:left="502"/>
      </w:pPr>
      <w:r>
        <w:rPr>
          <w:spacing w:val="-3"/>
        </w:rPr>
        <w:t>・手洗い又はアルコール消毒液等による手指消毒を徹底します。</w:t>
      </w:r>
    </w:p>
    <w:p w14:paraId="6B4892B2" w14:textId="77777777" w:rsidR="00B11AB2" w:rsidRDefault="002619E6" w:rsidP="00056BDB">
      <w:pPr>
        <w:pStyle w:val="a3"/>
        <w:ind w:left="502"/>
      </w:pPr>
      <w:r>
        <w:rPr>
          <w:spacing w:val="-3"/>
        </w:rPr>
        <w:t>・職員休憩室やロッカー室は十分に換気し、什器等の定期的な消毒を行います。</w:t>
      </w:r>
    </w:p>
    <w:p w14:paraId="5A30AC4D" w14:textId="77777777" w:rsidR="00B11AB2" w:rsidRDefault="002619E6" w:rsidP="00056BDB">
      <w:pPr>
        <w:pStyle w:val="a3"/>
        <w:spacing w:line="307" w:lineRule="auto"/>
        <w:ind w:right="335" w:hanging="219"/>
      </w:pPr>
      <w:r>
        <w:rPr>
          <w:spacing w:val="-2"/>
        </w:rPr>
        <w:t>・</w:t>
      </w:r>
      <w:r w:rsidRPr="002619E6">
        <w:rPr>
          <w:spacing w:val="-2"/>
        </w:rPr>
        <w:t>職員休憩室やロッカー室等においては不織布マスクを着用し、会話は小声で行い</w:t>
      </w:r>
      <w:r w:rsidRPr="002619E6">
        <w:rPr>
          <w:spacing w:val="-4"/>
        </w:rPr>
        <w:t>ます。</w:t>
      </w:r>
    </w:p>
    <w:p w14:paraId="184EE6B5" w14:textId="12D6E2CE" w:rsidR="00B11AB2" w:rsidRDefault="002619E6" w:rsidP="00056BDB">
      <w:pPr>
        <w:pStyle w:val="a3"/>
        <w:spacing w:line="307" w:lineRule="auto"/>
        <w:ind w:right="337" w:hanging="219"/>
      </w:pPr>
      <w:r>
        <w:rPr>
          <w:spacing w:val="-2"/>
        </w:rPr>
        <w:t>・職員食堂等での飲食に際しては、室内を十分に換気し、一人ひとりの間隔を十分とり、</w:t>
      </w:r>
      <w:r w:rsidRPr="002619E6">
        <w:rPr>
          <w:spacing w:val="-2"/>
        </w:rPr>
        <w:t>飲食中マスクを外した状態での会話は</w:t>
      </w:r>
      <w:r w:rsidR="00E962B9" w:rsidRPr="002619E6">
        <w:rPr>
          <w:rFonts w:hint="eastAsia"/>
          <w:spacing w:val="-2"/>
        </w:rPr>
        <w:t>控えます。</w:t>
      </w:r>
    </w:p>
    <w:p w14:paraId="25F57457" w14:textId="77777777" w:rsidR="00B11AB2" w:rsidRDefault="002619E6" w:rsidP="00056BDB">
      <w:pPr>
        <w:pStyle w:val="a3"/>
        <w:spacing w:line="307" w:lineRule="auto"/>
        <w:ind w:right="335" w:hanging="219"/>
      </w:pPr>
      <w:r>
        <w:rPr>
          <w:spacing w:val="-2"/>
        </w:rPr>
        <w:t>・職員は、発熱や体調不良等の症状を認めるときには職場に電話連絡し、医療機関を受診します。</w:t>
      </w:r>
    </w:p>
    <w:p w14:paraId="547CE520" w14:textId="77777777" w:rsidR="00B11AB2" w:rsidRDefault="002619E6" w:rsidP="00056BDB">
      <w:pPr>
        <w:pStyle w:val="a3"/>
        <w:spacing w:line="307" w:lineRule="auto"/>
        <w:ind w:right="335" w:hanging="219"/>
      </w:pPr>
      <w:r>
        <w:rPr>
          <w:spacing w:val="-2"/>
        </w:rPr>
        <w:t>・管理者は、医療機関受診の結果、新型コロナウイルス感染症が否定された場合に</w:t>
      </w:r>
      <w:r>
        <w:rPr>
          <w:spacing w:val="-9"/>
        </w:rPr>
        <w:t xml:space="preserve">は、職員の発熱や風邪症状の消失から少なくとも </w:t>
      </w:r>
      <w:r>
        <w:rPr>
          <w:rFonts w:ascii="Century" w:eastAsia="Century"/>
        </w:rPr>
        <w:t>72</w:t>
      </w:r>
      <w:r>
        <w:rPr>
          <w:rFonts w:ascii="Century" w:eastAsia="Century"/>
          <w:spacing w:val="33"/>
        </w:rPr>
        <w:t xml:space="preserve"> </w:t>
      </w:r>
      <w:r>
        <w:rPr>
          <w:spacing w:val="-1"/>
        </w:rPr>
        <w:t>時間が経過している状態を</w:t>
      </w:r>
    </w:p>
    <w:p w14:paraId="566EED51" w14:textId="77777777" w:rsidR="00B11AB2" w:rsidRDefault="00B11AB2" w:rsidP="00056BDB">
      <w:pPr>
        <w:spacing w:line="307" w:lineRule="auto"/>
        <w:sectPr w:rsidR="00B11AB2" w:rsidSect="00056BDB">
          <w:footerReference w:type="default" r:id="rId8"/>
          <w:pgSz w:w="11910" w:h="16840"/>
          <w:pgMar w:top="1418" w:right="1418" w:bottom="1418" w:left="1418" w:header="0" w:footer="1279" w:gutter="0"/>
          <w:cols w:space="720"/>
          <w:docGrid w:linePitch="299"/>
        </w:sectPr>
      </w:pPr>
    </w:p>
    <w:p w14:paraId="78931D74" w14:textId="77777777" w:rsidR="00B11AB2" w:rsidRDefault="002619E6" w:rsidP="00056BDB">
      <w:pPr>
        <w:pStyle w:val="a3"/>
        <w:spacing w:before="86"/>
      </w:pPr>
      <w:r>
        <w:rPr>
          <w:spacing w:val="-3"/>
        </w:rPr>
        <w:lastRenderedPageBreak/>
        <w:t>確認して復帰させます。</w:t>
      </w:r>
    </w:p>
    <w:p w14:paraId="3EDDF3F6" w14:textId="77777777" w:rsidR="00B11AB2" w:rsidRDefault="002619E6" w:rsidP="00056BDB">
      <w:pPr>
        <w:pStyle w:val="a3"/>
        <w:spacing w:line="307" w:lineRule="auto"/>
        <w:ind w:left="701" w:right="483" w:hanging="161"/>
      </w:pPr>
      <w:r>
        <w:rPr>
          <w:spacing w:val="-2"/>
        </w:rPr>
        <w:t>・出勤後に少しでも体調が悪いと訴える職員が見出された場合や発熱など軽度の体調不良を訴えた場合、管理者は当該職員の勤務を直ちに停止し、個室に隔離した上で、施設内で抗原簡易キット等を活用して新型コロナウイルスの検査を実施するか、速やかに医療機関の受診を指示します（抗原簡易キットの購入は</w:t>
      </w:r>
    </w:p>
    <w:p w14:paraId="63E4F1EB" w14:textId="77777777" w:rsidR="00B11AB2" w:rsidRDefault="002619E6" w:rsidP="00056BDB">
      <w:pPr>
        <w:pStyle w:val="a3"/>
        <w:spacing w:line="307" w:lineRule="auto"/>
        <w:ind w:left="701" w:right="543"/>
      </w:pPr>
      <w:r>
        <w:rPr>
          <w:spacing w:val="-2"/>
        </w:rPr>
        <w:t>「昨今の感染状況及び最新のエビデンスを踏まえた業種別ガイドライン改訂並びに遵守・徹底等について」を参照すること）。</w:t>
      </w:r>
    </w:p>
    <w:p w14:paraId="61219E22" w14:textId="77777777" w:rsidR="00B11AB2" w:rsidRDefault="002619E6" w:rsidP="00056BDB">
      <w:pPr>
        <w:pStyle w:val="a3"/>
        <w:spacing w:line="307" w:lineRule="auto"/>
        <w:ind w:right="335" w:hanging="219"/>
      </w:pPr>
      <w:r>
        <w:rPr>
          <w:spacing w:val="-2"/>
        </w:rPr>
        <w:t>・抗原簡易キット等で検査結果が陽性であった場合、速やかに医療機関を受診させ</w:t>
      </w:r>
      <w:r>
        <w:rPr>
          <w:spacing w:val="-20"/>
        </w:rPr>
        <w:t>ます。また、当該職員と濃厚接触した職員に対し、保健所の了承を得た上で、</w:t>
      </w:r>
      <w:r>
        <w:rPr>
          <w:rFonts w:ascii="Century" w:eastAsia="Century"/>
          <w:spacing w:val="-2"/>
        </w:rPr>
        <w:t>PCR</w:t>
      </w:r>
      <w:r>
        <w:rPr>
          <w:spacing w:val="-2"/>
        </w:rPr>
        <w:t>検査等を速やかに実施します。</w:t>
      </w:r>
    </w:p>
    <w:p w14:paraId="61BC6F6B" w14:textId="77777777" w:rsidR="00B11AB2" w:rsidRDefault="002619E6" w:rsidP="00056BDB">
      <w:pPr>
        <w:pStyle w:val="a3"/>
        <w:spacing w:line="307" w:lineRule="auto"/>
        <w:ind w:right="335" w:hanging="219"/>
      </w:pPr>
      <w:r>
        <w:rPr>
          <w:spacing w:val="-2"/>
        </w:rPr>
        <w:t>・職員に新型コロナウイルス感染者が発生した場合は、管理者は保健所等の指示に基づき、直ちに万全の対応を行います。</w:t>
      </w:r>
    </w:p>
    <w:p w14:paraId="150B3962" w14:textId="77777777" w:rsidR="00B11AB2" w:rsidRDefault="002619E6" w:rsidP="00056BDB">
      <w:pPr>
        <w:pStyle w:val="a3"/>
        <w:spacing w:line="307" w:lineRule="auto"/>
        <w:ind w:right="333" w:hanging="219"/>
      </w:pPr>
      <w:r>
        <w:rPr>
          <w:spacing w:val="-20"/>
        </w:rPr>
        <w:t>・新型コロナウイルス感染症に罹患し、治療した職員は、保健所等の指導に基づき、</w:t>
      </w:r>
      <w:r>
        <w:rPr>
          <w:spacing w:val="-2"/>
        </w:rPr>
        <w:t>出勤を再開します。</w:t>
      </w:r>
    </w:p>
    <w:p w14:paraId="6AA53273" w14:textId="77777777" w:rsidR="00B11AB2" w:rsidRDefault="002619E6" w:rsidP="00056BDB">
      <w:pPr>
        <w:pStyle w:val="a3"/>
        <w:spacing w:line="307" w:lineRule="auto"/>
        <w:ind w:right="337" w:hanging="219"/>
      </w:pPr>
      <w:r>
        <w:rPr>
          <w:spacing w:val="-2"/>
        </w:rPr>
        <w:t>・職員の同居者に新型コロナウイルス感染が発生した場合は、保健所等の指示に基づき対応します。</w:t>
      </w:r>
    </w:p>
    <w:p w14:paraId="5E8D5B6A" w14:textId="77777777" w:rsidR="00B11AB2" w:rsidRDefault="00B11AB2" w:rsidP="00056BDB">
      <w:pPr>
        <w:pStyle w:val="a3"/>
        <w:spacing w:before="3"/>
        <w:ind w:left="0"/>
        <w:rPr>
          <w:sz w:val="27"/>
        </w:rPr>
      </w:pPr>
    </w:p>
    <w:p w14:paraId="6FF8D216" w14:textId="77777777" w:rsidR="00B11AB2" w:rsidRDefault="002619E6" w:rsidP="00056BDB">
      <w:pPr>
        <w:pStyle w:val="a4"/>
        <w:numPr>
          <w:ilvl w:val="1"/>
          <w:numId w:val="1"/>
        </w:numPr>
        <w:tabs>
          <w:tab w:val="left" w:pos="765"/>
        </w:tabs>
        <w:ind w:hanging="443"/>
      </w:pPr>
      <w:r>
        <w:t>緊急時の対応（健診中に新型コロナウイルス感染を疑う所見が認められた場合</w:t>
      </w:r>
      <w:r>
        <w:rPr>
          <w:spacing w:val="-10"/>
        </w:rPr>
        <w:t>）</w:t>
      </w:r>
    </w:p>
    <w:p w14:paraId="37A09B5E" w14:textId="77777777" w:rsidR="00B11AB2" w:rsidRDefault="002619E6" w:rsidP="00056BDB">
      <w:pPr>
        <w:pStyle w:val="a3"/>
        <w:spacing w:line="307" w:lineRule="auto"/>
        <w:ind w:right="115" w:hanging="219"/>
      </w:pPr>
      <w:r>
        <w:rPr>
          <w:spacing w:val="-2"/>
        </w:rPr>
        <w:t>・胸部エックス線検査等で新型コロナウイルス感染を疑う所見が認められた場合は、直ちに当該受診者を個室へ誘導し、状況を説明して、その後の健診を中止し、医 療機関の受診を勧奨します。</w:t>
      </w:r>
    </w:p>
    <w:p w14:paraId="277524EA" w14:textId="77777777" w:rsidR="00B11AB2" w:rsidRDefault="002619E6" w:rsidP="00056BDB">
      <w:pPr>
        <w:pStyle w:val="a3"/>
        <w:spacing w:line="307" w:lineRule="auto"/>
        <w:ind w:right="224" w:hanging="219"/>
      </w:pPr>
      <w:r>
        <w:rPr>
          <w:spacing w:val="-2"/>
        </w:rPr>
        <w:t>・当該受診者の施設内の移動経路について調査し、接触部位の消毒を直ちに行い、関与した職員の接触状況を調査します。</w:t>
      </w:r>
    </w:p>
    <w:p w14:paraId="7F7717FA" w14:textId="1C82D84F" w:rsidR="00B11AB2" w:rsidRDefault="002619E6" w:rsidP="00056BDB">
      <w:pPr>
        <w:pStyle w:val="a3"/>
        <w:spacing w:line="307" w:lineRule="auto"/>
        <w:ind w:right="116" w:hanging="219"/>
      </w:pPr>
      <w:r>
        <w:rPr>
          <w:spacing w:val="-2"/>
        </w:rPr>
        <w:t>・当該受診者と濃厚接触した可能性のある職員は一旦、自宅待機措置とし、当該受 診者が新型コロナウイルス感染の可能性が低いと判断された場合は復職し、新型 コロナウイルス感染症と確認された場合は、保健所等の指示に基づき対応します。</w:t>
      </w:r>
    </w:p>
    <w:p w14:paraId="16DFC1D7" w14:textId="77777777" w:rsidR="00B11AB2" w:rsidRDefault="002619E6" w:rsidP="00056BDB">
      <w:pPr>
        <w:pStyle w:val="a4"/>
        <w:numPr>
          <w:ilvl w:val="1"/>
          <w:numId w:val="1"/>
        </w:numPr>
        <w:tabs>
          <w:tab w:val="left" w:pos="765"/>
        </w:tabs>
        <w:spacing w:before="150"/>
        <w:ind w:hanging="443"/>
      </w:pPr>
      <w:r>
        <w:rPr>
          <w:spacing w:val="-3"/>
        </w:rPr>
        <w:t>健康診断項目ごとの留意事項</w:t>
      </w:r>
    </w:p>
    <w:p w14:paraId="211C1DDD" w14:textId="77777777" w:rsidR="00B11AB2" w:rsidRDefault="002619E6" w:rsidP="00056BDB">
      <w:pPr>
        <w:pStyle w:val="a3"/>
        <w:spacing w:before="79"/>
        <w:ind w:left="322"/>
      </w:pPr>
      <w:r>
        <w:t>①</w:t>
      </w:r>
      <w:r>
        <w:rPr>
          <w:spacing w:val="41"/>
          <w:w w:val="150"/>
        </w:rPr>
        <w:t xml:space="preserve"> </w:t>
      </w:r>
      <w:r>
        <w:rPr>
          <w:spacing w:val="-1"/>
        </w:rPr>
        <w:t>問診、診察、説明、保健指導</w:t>
      </w:r>
    </w:p>
    <w:p w14:paraId="4EB26912" w14:textId="77777777" w:rsidR="00B11AB2" w:rsidRDefault="002619E6" w:rsidP="00056BDB">
      <w:pPr>
        <w:pStyle w:val="a3"/>
        <w:ind w:left="541"/>
      </w:pPr>
      <w:r>
        <w:rPr>
          <w:spacing w:val="-3"/>
        </w:rPr>
        <w:t>・診察の前後で必ずアルコール消毒液等で手指消毒を励行します。</w:t>
      </w:r>
    </w:p>
    <w:p w14:paraId="2D75C3D0" w14:textId="77777777" w:rsidR="00B11AB2" w:rsidRDefault="002619E6" w:rsidP="00056BDB">
      <w:pPr>
        <w:pStyle w:val="a3"/>
        <w:spacing w:line="307" w:lineRule="auto"/>
        <w:ind w:right="332" w:hanging="219"/>
      </w:pPr>
      <w:r>
        <w:rPr>
          <w:spacing w:val="-2"/>
        </w:rPr>
        <w:t>・聴診器、接触式体温計、診察室の什器等について、受診者毎にアルコール消毒液等で清拭します。</w:t>
      </w:r>
    </w:p>
    <w:p w14:paraId="7F66963C" w14:textId="77777777" w:rsidR="00056BDB" w:rsidRDefault="002619E6" w:rsidP="00056BDB">
      <w:pPr>
        <w:pStyle w:val="a3"/>
        <w:spacing w:line="307" w:lineRule="auto"/>
        <w:ind w:right="337" w:hanging="219"/>
        <w:rPr>
          <w:spacing w:val="-2"/>
        </w:rPr>
      </w:pPr>
      <w:r>
        <w:rPr>
          <w:spacing w:val="-2"/>
        </w:rPr>
        <w:t>・結果説明、保健指導等の実施に当たっては適切な距離を確保する、あるいはパーティションを設けるよう配慮します。また、説明資料等を工夫するなどし、結果説明、保健指導の効率化を図ります。</w:t>
      </w:r>
    </w:p>
    <w:p w14:paraId="16558C61" w14:textId="77A13B23" w:rsidR="00B11AB2" w:rsidRDefault="002619E6" w:rsidP="00056BDB">
      <w:pPr>
        <w:pStyle w:val="a3"/>
        <w:spacing w:line="307" w:lineRule="auto"/>
        <w:ind w:right="337" w:hanging="219"/>
      </w:pPr>
      <w:r>
        <w:t>②</w:t>
      </w:r>
      <w:r>
        <w:rPr>
          <w:spacing w:val="41"/>
          <w:w w:val="150"/>
        </w:rPr>
        <w:t xml:space="preserve"> </w:t>
      </w:r>
      <w:r>
        <w:rPr>
          <w:spacing w:val="-1"/>
        </w:rPr>
        <w:t>身体計測、生理機能検査</w:t>
      </w:r>
    </w:p>
    <w:p w14:paraId="6AF71AA9" w14:textId="77777777" w:rsidR="00B11AB2" w:rsidRDefault="002619E6">
      <w:pPr>
        <w:pStyle w:val="a3"/>
        <w:spacing w:line="307" w:lineRule="auto"/>
        <w:ind w:right="337" w:hanging="219"/>
      </w:pPr>
      <w:r>
        <w:rPr>
          <w:spacing w:val="-2"/>
        </w:rPr>
        <w:lastRenderedPageBreak/>
        <w:t>・身体計測、生理機能検査に使用する機器で受診者の手や顔等が触れる部分については、使用ごとにアルコール消毒液等で清拭します。</w:t>
      </w:r>
    </w:p>
    <w:p w14:paraId="24C6B2CB" w14:textId="77777777" w:rsidR="00B11AB2" w:rsidRDefault="002619E6">
      <w:pPr>
        <w:pStyle w:val="a3"/>
        <w:spacing w:line="280" w:lineRule="exact"/>
        <w:ind w:left="322"/>
      </w:pPr>
      <w:r>
        <w:t>③</w:t>
      </w:r>
      <w:r>
        <w:rPr>
          <w:spacing w:val="55"/>
          <w:w w:val="150"/>
        </w:rPr>
        <w:t xml:space="preserve"> </w:t>
      </w:r>
      <w:r>
        <w:rPr>
          <w:rFonts w:ascii="Century" w:eastAsia="Century" w:hAnsi="Century"/>
        </w:rPr>
        <w:t>X</w:t>
      </w:r>
      <w:r>
        <w:rPr>
          <w:rFonts w:ascii="Century" w:eastAsia="Century" w:hAnsi="Century"/>
          <w:spacing w:val="-8"/>
        </w:rPr>
        <w:t xml:space="preserve"> </w:t>
      </w:r>
      <w:r>
        <w:rPr>
          <w:spacing w:val="-4"/>
        </w:rPr>
        <w:t>線撮影</w:t>
      </w:r>
    </w:p>
    <w:p w14:paraId="75C5D0B6" w14:textId="77777777" w:rsidR="00B11AB2" w:rsidRDefault="002619E6">
      <w:pPr>
        <w:pStyle w:val="a3"/>
        <w:ind w:left="502"/>
      </w:pPr>
      <w:r>
        <w:rPr>
          <w:spacing w:val="-3"/>
        </w:rPr>
        <w:t>・受診者が触れる箇所を検査毎にアルコール消毒液等で清拭します。</w:t>
      </w:r>
    </w:p>
    <w:p w14:paraId="40E4D472" w14:textId="77777777" w:rsidR="00B11AB2" w:rsidRDefault="002619E6">
      <w:pPr>
        <w:pStyle w:val="a3"/>
        <w:ind w:left="322"/>
      </w:pPr>
      <w:r>
        <w:t>④</w:t>
      </w:r>
      <w:r>
        <w:rPr>
          <w:spacing w:val="52"/>
          <w:w w:val="150"/>
        </w:rPr>
        <w:t xml:space="preserve"> </w:t>
      </w:r>
      <w:r>
        <w:rPr>
          <w:spacing w:val="-2"/>
        </w:rPr>
        <w:t>内視鏡検査</w:t>
      </w:r>
    </w:p>
    <w:p w14:paraId="25B6FCD9" w14:textId="3CD0FFD6" w:rsidR="00B11AB2" w:rsidRDefault="002619E6">
      <w:pPr>
        <w:pStyle w:val="a3"/>
        <w:spacing w:line="307" w:lineRule="auto"/>
        <w:ind w:left="761" w:right="337" w:hanging="221"/>
        <w:rPr>
          <w:spacing w:val="-6"/>
        </w:rPr>
      </w:pPr>
      <w:r>
        <w:rPr>
          <w:spacing w:val="-5"/>
        </w:rPr>
        <w:t>・日本消化器内視鏡学会の指針を尊重し、実施する場合には感染予防策を徹底しま</w:t>
      </w:r>
      <w:r>
        <w:rPr>
          <w:spacing w:val="-6"/>
        </w:rPr>
        <w:t>す。</w:t>
      </w:r>
    </w:p>
    <w:p w14:paraId="38F387FD" w14:textId="42669718" w:rsidR="00176187" w:rsidRPr="002619E6" w:rsidRDefault="00176187" w:rsidP="00176187">
      <w:pPr>
        <w:pStyle w:val="a3"/>
        <w:spacing w:line="307" w:lineRule="auto"/>
        <w:ind w:left="0" w:right="337"/>
        <w:rPr>
          <w:spacing w:val="-6"/>
        </w:rPr>
      </w:pPr>
      <w:r>
        <w:rPr>
          <w:rFonts w:hint="eastAsia"/>
          <w:spacing w:val="-6"/>
        </w:rPr>
        <w:t xml:space="preserve">　 </w:t>
      </w:r>
      <w:r w:rsidRPr="002619E6">
        <w:rPr>
          <w:rFonts w:hint="eastAsia"/>
          <w:spacing w:val="-6"/>
        </w:rPr>
        <w:t>⑤　呼吸機能検査</w:t>
      </w:r>
    </w:p>
    <w:p w14:paraId="5DBFD629" w14:textId="6646C3E1" w:rsidR="00176187" w:rsidRPr="002619E6" w:rsidRDefault="00176187" w:rsidP="00056BDB">
      <w:pPr>
        <w:pStyle w:val="a3"/>
        <w:spacing w:line="307" w:lineRule="auto"/>
        <w:ind w:left="0" w:right="337"/>
      </w:pPr>
      <w:r w:rsidRPr="002619E6">
        <w:rPr>
          <w:rFonts w:hint="eastAsia"/>
          <w:spacing w:val="-6"/>
        </w:rPr>
        <w:t xml:space="preserve">　　　・日本呼吸器学会の</w:t>
      </w:r>
      <w:r w:rsidR="0070679B" w:rsidRPr="002619E6">
        <w:rPr>
          <w:rFonts w:hint="eastAsia"/>
          <w:spacing w:val="-6"/>
        </w:rPr>
        <w:t>提言</w:t>
      </w:r>
      <w:r w:rsidRPr="002619E6">
        <w:rPr>
          <w:rFonts w:hint="eastAsia"/>
          <w:spacing w:val="-6"/>
        </w:rPr>
        <w:t>を尊重し、実施する場合には感染予防策を徹底します。</w:t>
      </w:r>
    </w:p>
    <w:p w14:paraId="780EC5BA" w14:textId="5A53D92F" w:rsidR="00B11AB2" w:rsidRDefault="00176187">
      <w:pPr>
        <w:pStyle w:val="a3"/>
        <w:spacing w:line="281" w:lineRule="exact"/>
        <w:ind w:left="322"/>
      </w:pPr>
      <w:r w:rsidRPr="002619E6">
        <w:rPr>
          <w:rFonts w:hint="eastAsia"/>
          <w:spacing w:val="-1"/>
        </w:rPr>
        <w:t xml:space="preserve">⑥　</w:t>
      </w:r>
      <w:r>
        <w:rPr>
          <w:spacing w:val="-1"/>
        </w:rPr>
        <w:t>その他の生体検査機器</w:t>
      </w:r>
    </w:p>
    <w:p w14:paraId="69C479E9" w14:textId="77777777" w:rsidR="00B11AB2" w:rsidRDefault="002619E6">
      <w:pPr>
        <w:pStyle w:val="a3"/>
        <w:ind w:left="543"/>
      </w:pPr>
      <w:r>
        <w:rPr>
          <w:spacing w:val="-3"/>
        </w:rPr>
        <w:t>・受診者の体が触れる部分は、受診者毎にアルコール消毒液等で清拭します。</w:t>
      </w:r>
    </w:p>
    <w:p w14:paraId="3185DDE6" w14:textId="77777777" w:rsidR="00B11AB2" w:rsidRDefault="00B11AB2">
      <w:pPr>
        <w:pStyle w:val="a3"/>
        <w:ind w:left="0"/>
      </w:pPr>
    </w:p>
    <w:p w14:paraId="779E9CDD" w14:textId="77777777" w:rsidR="00B11AB2" w:rsidRDefault="002619E6">
      <w:pPr>
        <w:pStyle w:val="a4"/>
        <w:numPr>
          <w:ilvl w:val="1"/>
          <w:numId w:val="1"/>
        </w:numPr>
        <w:tabs>
          <w:tab w:val="left" w:pos="765"/>
        </w:tabs>
        <w:spacing w:before="157"/>
        <w:ind w:hanging="443"/>
      </w:pPr>
      <w:r>
        <w:rPr>
          <w:spacing w:val="-3"/>
        </w:rPr>
        <w:t>巡回型健診における留意事項</w:t>
      </w:r>
    </w:p>
    <w:p w14:paraId="1AF4C219" w14:textId="77777777" w:rsidR="00B11AB2" w:rsidRDefault="002619E6">
      <w:pPr>
        <w:pStyle w:val="a3"/>
        <w:ind w:left="541"/>
      </w:pPr>
      <w:r>
        <w:rPr>
          <w:spacing w:val="-3"/>
        </w:rPr>
        <w:t>・巡回型健診においては、施設健診における対応と同等の受診環境を整えます。</w:t>
      </w:r>
    </w:p>
    <w:p w14:paraId="3AC6FDA4" w14:textId="77777777" w:rsidR="00B11AB2" w:rsidRDefault="002619E6">
      <w:pPr>
        <w:pStyle w:val="a3"/>
        <w:spacing w:line="307" w:lineRule="auto"/>
        <w:ind w:right="335" w:hanging="219"/>
        <w:jc w:val="both"/>
      </w:pPr>
      <w:r>
        <w:rPr>
          <w:spacing w:val="-6"/>
        </w:rPr>
        <w:t>・当該事業場の組織単位ごとに受診時間を分散する等の方法を工夫します。また 受</w:t>
      </w:r>
      <w:r>
        <w:rPr>
          <w:spacing w:val="-2"/>
        </w:rPr>
        <w:t>診者間の距離を保ち、換気可能な検査スペースを確保出来るよう事業者等に協力を要請します。</w:t>
      </w:r>
    </w:p>
    <w:p w14:paraId="7EFD5E22" w14:textId="77777777" w:rsidR="00B11AB2" w:rsidRDefault="002619E6">
      <w:pPr>
        <w:pStyle w:val="a3"/>
        <w:spacing w:line="307" w:lineRule="auto"/>
        <w:ind w:left="761" w:right="336" w:hanging="221"/>
      </w:pPr>
      <w:r>
        <w:rPr>
          <w:spacing w:val="-4"/>
        </w:rPr>
        <w:t>・健診車両においては、一度に乗車する人数を適正な数にし、十分な換気を行いま</w:t>
      </w:r>
      <w:r>
        <w:rPr>
          <w:spacing w:val="-6"/>
        </w:rPr>
        <w:t>す。</w:t>
      </w:r>
    </w:p>
    <w:p w14:paraId="59112B39" w14:textId="77777777" w:rsidR="00B11AB2" w:rsidRDefault="00B11AB2">
      <w:pPr>
        <w:pStyle w:val="a3"/>
        <w:spacing w:before="10"/>
        <w:ind w:left="0"/>
        <w:rPr>
          <w:sz w:val="27"/>
        </w:rPr>
      </w:pPr>
    </w:p>
    <w:p w14:paraId="02B400B4" w14:textId="77777777" w:rsidR="00B11AB2" w:rsidRDefault="002619E6">
      <w:pPr>
        <w:pStyle w:val="a4"/>
        <w:numPr>
          <w:ilvl w:val="0"/>
          <w:numId w:val="1"/>
        </w:numPr>
        <w:tabs>
          <w:tab w:val="left" w:pos="442"/>
        </w:tabs>
        <w:ind w:left="441" w:right="5981"/>
        <w:jc w:val="right"/>
      </w:pPr>
      <w:r>
        <w:rPr>
          <w:spacing w:val="-3"/>
        </w:rPr>
        <w:t>受診者にお願いする事項</w:t>
      </w:r>
    </w:p>
    <w:p w14:paraId="4E8BA872" w14:textId="77777777" w:rsidR="00B11AB2" w:rsidRDefault="002619E6">
      <w:pPr>
        <w:pStyle w:val="a4"/>
        <w:numPr>
          <w:ilvl w:val="1"/>
          <w:numId w:val="1"/>
        </w:numPr>
        <w:tabs>
          <w:tab w:val="left" w:pos="442"/>
        </w:tabs>
        <w:ind w:left="441" w:right="5981"/>
        <w:jc w:val="right"/>
      </w:pPr>
      <w:r>
        <w:rPr>
          <w:spacing w:val="-3"/>
        </w:rPr>
        <w:t>受診をお断りする場合</w:t>
      </w:r>
    </w:p>
    <w:p w14:paraId="5EC9F9F4" w14:textId="77777777" w:rsidR="00B11AB2" w:rsidRDefault="002619E6">
      <w:pPr>
        <w:pStyle w:val="a3"/>
        <w:spacing w:before="79" w:line="307" w:lineRule="auto"/>
        <w:ind w:left="596" w:right="339" w:firstLine="218"/>
      </w:pPr>
      <w:r>
        <w:rPr>
          <w:spacing w:val="-12"/>
        </w:rPr>
        <w:t>次に該当する方は、受診をお断りします。該当しなくなってから受診してくださ</w:t>
      </w:r>
      <w:r>
        <w:rPr>
          <w:spacing w:val="-6"/>
        </w:rPr>
        <w:t>い。</w:t>
      </w:r>
    </w:p>
    <w:p w14:paraId="0586DCA3" w14:textId="77777777" w:rsidR="00B11AB2" w:rsidRDefault="002619E6">
      <w:pPr>
        <w:pStyle w:val="a3"/>
        <w:spacing w:line="307" w:lineRule="auto"/>
        <w:ind w:left="521" w:right="336" w:hanging="221"/>
        <w:jc w:val="both"/>
      </w:pPr>
      <w:r>
        <w:t>① 新型コロナウイルスに感染した後、厚生労働省の定める退院基準・宿泊療養及び</w:t>
      </w:r>
      <w:r>
        <w:rPr>
          <w:spacing w:val="-5"/>
        </w:rPr>
        <w:t>自宅療養等の解除基準を満たしていない方、及びその後の検温などご自身による健</w:t>
      </w:r>
      <w:r>
        <w:rPr>
          <w:spacing w:val="-2"/>
        </w:rPr>
        <w:t>康状態の確認等を行う期間が終了していない方。</w:t>
      </w:r>
    </w:p>
    <w:p w14:paraId="21CB0846" w14:textId="77777777" w:rsidR="00B11AB2" w:rsidRDefault="002619E6">
      <w:pPr>
        <w:pStyle w:val="a3"/>
        <w:spacing w:line="307" w:lineRule="auto"/>
        <w:ind w:left="521" w:right="334" w:hanging="221"/>
        <w:jc w:val="both"/>
      </w:pPr>
      <w:r>
        <w:t>② 受診時に風邪症状（発熱、咳、呼吸困難、全身倦怠感、咽頭痛、鼻汁、鼻閉、頭</w:t>
      </w:r>
      <w:r>
        <w:rPr>
          <w:spacing w:val="-2"/>
        </w:rPr>
        <w:t>痛）や関節・筋肉痛、下痢、嘔気、嘔吐、味覚障害、嗅覚障害のある方、及び受診日前の７日間以内にこれらの症状があった方。</w:t>
      </w:r>
    </w:p>
    <w:p w14:paraId="05091B9B" w14:textId="77777777" w:rsidR="00B11AB2" w:rsidRDefault="002619E6">
      <w:pPr>
        <w:pStyle w:val="a3"/>
        <w:spacing w:line="279" w:lineRule="exact"/>
        <w:ind w:left="301"/>
      </w:pPr>
      <w:r>
        <w:rPr>
          <w:spacing w:val="-4"/>
        </w:rPr>
        <w:t>③ 下記のいずれかに合致する方のうち、受診時に厚生労働省が示す待機期間内の方。</w:t>
      </w:r>
    </w:p>
    <w:p w14:paraId="4974C94C" w14:textId="77777777" w:rsidR="00B11AB2" w:rsidRDefault="002619E6">
      <w:pPr>
        <w:pStyle w:val="a3"/>
        <w:spacing w:before="74"/>
        <w:ind w:left="301"/>
      </w:pPr>
      <w:r>
        <w:rPr>
          <w:spacing w:val="-3"/>
        </w:rPr>
        <w:t>・諸外国への渡航歴がある方。</w:t>
      </w:r>
    </w:p>
    <w:p w14:paraId="205B4719" w14:textId="77777777" w:rsidR="00B11AB2" w:rsidRDefault="002619E6">
      <w:pPr>
        <w:pStyle w:val="a3"/>
        <w:spacing w:line="307" w:lineRule="auto"/>
        <w:ind w:left="521" w:right="337" w:hanging="221"/>
      </w:pPr>
      <w:r>
        <w:rPr>
          <w:spacing w:val="-2"/>
        </w:rPr>
        <w:t>・新型コロナウイルス感染者の濃厚接触者と認定された方（検温などご自身による健康状態の確認等を行う期間を含む）。</w:t>
      </w:r>
    </w:p>
    <w:p w14:paraId="68C33F6E" w14:textId="77777777" w:rsidR="00B11AB2" w:rsidRDefault="00B11AB2">
      <w:pPr>
        <w:pStyle w:val="a3"/>
        <w:ind w:left="0"/>
        <w:rPr>
          <w:sz w:val="28"/>
        </w:rPr>
      </w:pPr>
    </w:p>
    <w:p w14:paraId="25654564" w14:textId="77777777" w:rsidR="00B11AB2" w:rsidRDefault="002619E6">
      <w:pPr>
        <w:pStyle w:val="a4"/>
        <w:numPr>
          <w:ilvl w:val="1"/>
          <w:numId w:val="1"/>
        </w:numPr>
        <w:tabs>
          <w:tab w:val="left" w:pos="765"/>
        </w:tabs>
        <w:ind w:hanging="443"/>
      </w:pPr>
      <w:r>
        <w:rPr>
          <w:spacing w:val="-3"/>
        </w:rPr>
        <w:t>受診延期を考慮していただきたい場合</w:t>
      </w:r>
    </w:p>
    <w:p w14:paraId="3923CC6B" w14:textId="77777777" w:rsidR="00B11AB2" w:rsidRDefault="002619E6">
      <w:pPr>
        <w:pStyle w:val="a3"/>
        <w:ind w:left="301"/>
      </w:pPr>
      <w:r>
        <w:t>①</w:t>
      </w:r>
      <w:r>
        <w:rPr>
          <w:spacing w:val="38"/>
          <w:w w:val="150"/>
        </w:rPr>
        <w:t xml:space="preserve"> </w:t>
      </w:r>
      <w:r>
        <w:rPr>
          <w:spacing w:val="-1"/>
        </w:rPr>
        <w:t>新型コロナウイルスに感染した方</w:t>
      </w:r>
    </w:p>
    <w:p w14:paraId="2D65FC77" w14:textId="77777777" w:rsidR="00B11AB2" w:rsidRDefault="00B11AB2">
      <w:pPr>
        <w:sectPr w:rsidR="00B11AB2" w:rsidSect="00056BDB">
          <w:pgSz w:w="11910" w:h="16840"/>
          <w:pgMar w:top="1418" w:right="1418" w:bottom="1418" w:left="1418" w:header="0" w:footer="1279" w:gutter="0"/>
          <w:cols w:space="720"/>
          <w:docGrid w:linePitch="299"/>
        </w:sectPr>
      </w:pPr>
    </w:p>
    <w:p w14:paraId="3C9321AB" w14:textId="77777777" w:rsidR="00B11AB2" w:rsidRDefault="002619E6">
      <w:pPr>
        <w:pStyle w:val="a3"/>
        <w:spacing w:before="86" w:line="307" w:lineRule="auto"/>
        <w:ind w:left="502" w:right="337" w:firstLine="218"/>
        <w:jc w:val="both"/>
      </w:pPr>
      <w:r>
        <w:rPr>
          <w:spacing w:val="-2"/>
        </w:rPr>
        <w:lastRenderedPageBreak/>
        <w:t>新型コロナウイルスに感染した場合、他者への感染の心配が無くなった後もしばらくの間は健診の結果に異常がみられる可能性があります。入院や療養の解除基準を満たしてから十分な期間を置き、体調が十分に回復してから受診することを推奨</w:t>
      </w:r>
      <w:r>
        <w:rPr>
          <w:spacing w:val="-4"/>
        </w:rPr>
        <w:t>します。</w:t>
      </w:r>
    </w:p>
    <w:p w14:paraId="737F7F0D" w14:textId="77777777" w:rsidR="00B11AB2" w:rsidRDefault="002619E6">
      <w:pPr>
        <w:pStyle w:val="a3"/>
        <w:spacing w:line="279" w:lineRule="exact"/>
        <w:ind w:left="301"/>
        <w:jc w:val="both"/>
      </w:pPr>
      <w:r>
        <w:t>②</w:t>
      </w:r>
      <w:r>
        <w:rPr>
          <w:spacing w:val="38"/>
          <w:w w:val="150"/>
        </w:rPr>
        <w:t xml:space="preserve"> </w:t>
      </w:r>
      <w:r>
        <w:rPr>
          <w:spacing w:val="-1"/>
        </w:rPr>
        <w:t>新型コロナワクチンを接種した方</w:t>
      </w:r>
    </w:p>
    <w:p w14:paraId="7D39FF12" w14:textId="77777777" w:rsidR="00B11AB2" w:rsidRDefault="002619E6">
      <w:pPr>
        <w:pStyle w:val="a3"/>
        <w:spacing w:line="307" w:lineRule="auto"/>
        <w:ind w:left="521" w:right="337" w:firstLine="220"/>
        <w:jc w:val="both"/>
      </w:pPr>
      <w:r>
        <w:rPr>
          <w:spacing w:val="-30"/>
        </w:rPr>
        <w:t>接種後、</w:t>
      </w:r>
      <w:r>
        <w:rPr>
          <w:rFonts w:ascii="Century" w:eastAsia="Century"/>
          <w:spacing w:val="-2"/>
        </w:rPr>
        <w:t>3</w:t>
      </w:r>
      <w:r>
        <w:rPr>
          <w:rFonts w:ascii="Century" w:eastAsia="Century"/>
          <w:spacing w:val="-6"/>
        </w:rPr>
        <w:t xml:space="preserve"> </w:t>
      </w:r>
      <w:r>
        <w:rPr>
          <w:spacing w:val="-7"/>
        </w:rPr>
        <w:t>日以上経過してから受診することを推奨します。副反応が起きた方は、</w:t>
      </w:r>
      <w:r>
        <w:rPr>
          <w:spacing w:val="-2"/>
        </w:rPr>
        <w:t>体調が十分に回復してから受診することを推奨します。</w:t>
      </w:r>
    </w:p>
    <w:p w14:paraId="34FB3E5D" w14:textId="77777777" w:rsidR="00B11AB2" w:rsidRDefault="002619E6">
      <w:pPr>
        <w:pStyle w:val="a3"/>
        <w:spacing w:line="280" w:lineRule="exact"/>
        <w:ind w:left="301"/>
        <w:jc w:val="both"/>
      </w:pPr>
      <w:r>
        <w:t>③</w:t>
      </w:r>
      <w:r>
        <w:rPr>
          <w:spacing w:val="38"/>
          <w:w w:val="150"/>
        </w:rPr>
        <w:t xml:space="preserve"> </w:t>
      </w:r>
      <w:r>
        <w:rPr>
          <w:spacing w:val="-1"/>
        </w:rPr>
        <w:t>基礎疾患のある方、高齢者の方</w:t>
      </w:r>
    </w:p>
    <w:p w14:paraId="2594541F" w14:textId="77777777" w:rsidR="00B11AB2" w:rsidRDefault="002619E6">
      <w:pPr>
        <w:pStyle w:val="a3"/>
        <w:spacing w:before="79" w:line="307" w:lineRule="auto"/>
        <w:ind w:left="596" w:right="335" w:firstLine="218"/>
        <w:jc w:val="both"/>
      </w:pPr>
      <w:r>
        <w:rPr>
          <w:spacing w:val="-2"/>
        </w:rPr>
        <w:t>新型コロナウイルスに感染すると悪化しやすいとされる高齢者、糖尿病・肥満</w:t>
      </w:r>
      <w:r>
        <w:rPr>
          <w:spacing w:val="-4"/>
        </w:rPr>
        <w:t>症、心不全・呼吸器疾患といった基礎疾患がある方や透析を受けている方、免疫抑</w:t>
      </w:r>
      <w:r>
        <w:rPr>
          <w:spacing w:val="-2"/>
        </w:rPr>
        <w:t>制剤や抗がん剤等を用いている方は、まん延防止等重点措置や緊急事態宣言の発令期間中は、受診延期を考慮することを推奨します。</w:t>
      </w:r>
    </w:p>
    <w:p w14:paraId="466BF70A" w14:textId="77777777" w:rsidR="00B11AB2" w:rsidRDefault="00B11AB2">
      <w:pPr>
        <w:pStyle w:val="a3"/>
        <w:spacing w:before="10"/>
        <w:ind w:left="0"/>
        <w:rPr>
          <w:sz w:val="27"/>
        </w:rPr>
      </w:pPr>
    </w:p>
    <w:p w14:paraId="36F102F1" w14:textId="77777777" w:rsidR="00B11AB2" w:rsidRDefault="002619E6">
      <w:pPr>
        <w:pStyle w:val="a4"/>
        <w:numPr>
          <w:ilvl w:val="1"/>
          <w:numId w:val="1"/>
        </w:numPr>
        <w:tabs>
          <w:tab w:val="left" w:pos="765"/>
        </w:tabs>
        <w:ind w:hanging="443"/>
        <w:jc w:val="both"/>
      </w:pPr>
      <w:r>
        <w:rPr>
          <w:spacing w:val="-3"/>
        </w:rPr>
        <w:t>受診に際して、受診者にお願いする事項</w:t>
      </w:r>
    </w:p>
    <w:p w14:paraId="4F4D86D1" w14:textId="77777777" w:rsidR="002619E6" w:rsidRDefault="002619E6" w:rsidP="002619E6">
      <w:pPr>
        <w:pStyle w:val="a3"/>
        <w:spacing w:before="79" w:line="307" w:lineRule="auto"/>
        <w:ind w:left="761" w:right="337" w:hanging="221"/>
        <w:jc w:val="both"/>
        <w:rPr>
          <w:spacing w:val="-4"/>
        </w:rPr>
      </w:pPr>
      <w:r>
        <w:rPr>
          <w:spacing w:val="-4"/>
        </w:rPr>
        <w:t>・</w:t>
      </w:r>
      <w:r w:rsidRPr="002619E6">
        <w:rPr>
          <w:spacing w:val="-4"/>
        </w:rPr>
        <w:t>健診施設（会場）内では</w:t>
      </w:r>
      <w:r w:rsidR="00BC3FDF" w:rsidRPr="002619E6">
        <w:rPr>
          <w:rFonts w:hint="eastAsia"/>
          <w:spacing w:val="-4"/>
        </w:rPr>
        <w:t>原則として</w:t>
      </w:r>
      <w:r w:rsidRPr="002619E6">
        <w:rPr>
          <w:spacing w:val="-4"/>
        </w:rPr>
        <w:t>各自不織布マスク</w:t>
      </w:r>
      <w:r w:rsidR="008930BC" w:rsidRPr="002619E6">
        <w:rPr>
          <w:rFonts w:hint="eastAsia"/>
          <w:spacing w:val="-4"/>
        </w:rPr>
        <w:t>の</w:t>
      </w:r>
      <w:r w:rsidRPr="002619E6">
        <w:rPr>
          <w:spacing w:val="-4"/>
        </w:rPr>
        <w:t>着用</w:t>
      </w:r>
      <w:r w:rsidR="00BC3FDF" w:rsidRPr="002619E6">
        <w:rPr>
          <w:rFonts w:hint="eastAsia"/>
          <w:spacing w:val="-4"/>
        </w:rPr>
        <w:t>をお願いします。</w:t>
      </w:r>
    </w:p>
    <w:p w14:paraId="528075FA" w14:textId="77777777" w:rsidR="002619E6" w:rsidRPr="002619E6" w:rsidRDefault="00BC3FDF" w:rsidP="002619E6">
      <w:pPr>
        <w:pStyle w:val="a3"/>
        <w:spacing w:before="79" w:line="307" w:lineRule="auto"/>
        <w:ind w:leftChars="100" w:left="220" w:right="337" w:firstLineChars="200" w:firstLine="432"/>
        <w:jc w:val="both"/>
        <w:rPr>
          <w:spacing w:val="-5"/>
        </w:rPr>
      </w:pPr>
      <w:r w:rsidRPr="002619E6">
        <w:rPr>
          <w:spacing w:val="-4"/>
        </w:rPr>
        <w:t>ただし、個</w:t>
      </w:r>
      <w:r w:rsidRPr="002619E6">
        <w:rPr>
          <w:spacing w:val="-5"/>
        </w:rPr>
        <w:t>人の体質等により不織布マスクの使用が困難な場合は、</w:t>
      </w:r>
      <w:r w:rsidR="002619E6" w:rsidRPr="002619E6">
        <w:rPr>
          <w:spacing w:val="-5"/>
        </w:rPr>
        <w:t>使用可能な材質</w:t>
      </w:r>
    </w:p>
    <w:p w14:paraId="570A95E4" w14:textId="00EE56B1" w:rsidR="00B11AB2" w:rsidRPr="002619E6" w:rsidRDefault="002619E6" w:rsidP="002619E6">
      <w:pPr>
        <w:pStyle w:val="a3"/>
        <w:spacing w:before="79" w:line="307" w:lineRule="auto"/>
        <w:ind w:leftChars="100" w:left="220" w:right="337" w:firstLineChars="200" w:firstLine="430"/>
        <w:jc w:val="both"/>
        <w:rPr>
          <w:spacing w:val="-4"/>
        </w:rPr>
      </w:pPr>
      <w:r w:rsidRPr="002619E6">
        <w:rPr>
          <w:spacing w:val="-5"/>
        </w:rPr>
        <w:t>のマスク</w:t>
      </w:r>
      <w:r w:rsidRPr="002619E6">
        <w:rPr>
          <w:spacing w:val="-2"/>
        </w:rPr>
        <w:t>の着用を認めます。</w:t>
      </w:r>
    </w:p>
    <w:p w14:paraId="4C252A76" w14:textId="227D4DD4" w:rsidR="00B11AB2" w:rsidRPr="00BC3FDF" w:rsidRDefault="002619E6">
      <w:pPr>
        <w:pStyle w:val="a3"/>
        <w:spacing w:line="280" w:lineRule="exact"/>
        <w:ind w:left="541"/>
      </w:pPr>
      <w:r>
        <w:rPr>
          <w:spacing w:val="-3"/>
        </w:rPr>
        <w:t>・</w:t>
      </w:r>
      <w:r w:rsidR="00BC3FDF" w:rsidRPr="002619E6">
        <w:rPr>
          <w:rFonts w:hint="eastAsia"/>
          <w:spacing w:val="-3"/>
        </w:rPr>
        <w:t>マスクを着用される場合は、</w:t>
      </w:r>
      <w:r w:rsidRPr="002619E6">
        <w:rPr>
          <w:spacing w:val="-3"/>
        </w:rPr>
        <w:t>特に指示が無い限り、常に着用</w:t>
      </w:r>
      <w:r w:rsidR="00BC3FDF" w:rsidRPr="002619E6">
        <w:rPr>
          <w:rFonts w:hint="eastAsia"/>
          <w:spacing w:val="-3"/>
        </w:rPr>
        <w:t>をお願いいたします。</w:t>
      </w:r>
    </w:p>
    <w:p w14:paraId="48DADA84" w14:textId="77777777" w:rsidR="00B11AB2" w:rsidRDefault="002619E6">
      <w:pPr>
        <w:pStyle w:val="a3"/>
        <w:spacing w:line="307" w:lineRule="auto"/>
        <w:ind w:right="336" w:hanging="219"/>
        <w:jc w:val="both"/>
      </w:pPr>
      <w:r>
        <w:rPr>
          <w:spacing w:val="-2"/>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0EFDD824" w14:textId="77777777" w:rsidR="00B11AB2" w:rsidRDefault="002619E6">
      <w:pPr>
        <w:pStyle w:val="a3"/>
        <w:spacing w:line="307" w:lineRule="auto"/>
        <w:ind w:right="223" w:hanging="219"/>
      </w:pPr>
      <w:r>
        <w:rPr>
          <w:spacing w:val="-8"/>
        </w:rPr>
        <w:t>・健診施設では換気を定期的に行うので、外気温が低い季節では室温が下がるため、</w:t>
      </w:r>
      <w:r>
        <w:rPr>
          <w:spacing w:val="-2"/>
        </w:rPr>
        <w:t>カーディガン等羽織るものを事前に手元にご用意するようお願いします。</w:t>
      </w:r>
    </w:p>
    <w:p w14:paraId="3B599CEB" w14:textId="77777777" w:rsidR="00B11AB2" w:rsidRDefault="002619E6">
      <w:pPr>
        <w:pStyle w:val="a3"/>
        <w:spacing w:line="280" w:lineRule="exact"/>
        <w:ind w:left="541"/>
      </w:pPr>
      <w:r>
        <w:rPr>
          <w:spacing w:val="-3"/>
        </w:rPr>
        <w:t>・受付時間を守り、密集・密接を防ぐことにご協力をお願いします。</w:t>
      </w:r>
    </w:p>
    <w:p w14:paraId="77E5B3EA" w14:textId="77777777" w:rsidR="00B11AB2" w:rsidRDefault="002619E6">
      <w:pPr>
        <w:pStyle w:val="a3"/>
        <w:spacing w:before="75" w:line="307" w:lineRule="auto"/>
        <w:ind w:right="337" w:hanging="219"/>
      </w:pPr>
      <w:r>
        <w:rPr>
          <w:spacing w:val="-2"/>
        </w:rPr>
        <w:t>・健診施設入口等で、非接触型体温計等で体温を実測することがありますのでご協力をお願いします。</w:t>
      </w:r>
    </w:p>
    <w:p w14:paraId="42342253" w14:textId="77777777" w:rsidR="00B11AB2" w:rsidRDefault="002619E6">
      <w:pPr>
        <w:pStyle w:val="a3"/>
        <w:spacing w:line="281" w:lineRule="exact"/>
        <w:ind w:left="502"/>
      </w:pPr>
      <w:r>
        <w:rPr>
          <w:spacing w:val="-2"/>
        </w:rPr>
        <w:t>・健診施設（会場）</w:t>
      </w:r>
      <w:r>
        <w:rPr>
          <w:spacing w:val="-3"/>
        </w:rPr>
        <w:t>内での会話は最小限とし、小声でお願いします。</w:t>
      </w:r>
    </w:p>
    <w:sectPr w:rsidR="00B11AB2" w:rsidSect="00056BDB">
      <w:pgSz w:w="11910" w:h="16840"/>
      <w:pgMar w:top="1418" w:right="1418" w:bottom="1418" w:left="1418" w:header="0" w:footer="12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214F" w14:textId="77777777" w:rsidR="00064178" w:rsidRDefault="00064178">
      <w:r>
        <w:separator/>
      </w:r>
    </w:p>
  </w:endnote>
  <w:endnote w:type="continuationSeparator" w:id="0">
    <w:p w14:paraId="5472402E" w14:textId="77777777" w:rsidR="00064178" w:rsidRDefault="0006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D6D2" w14:textId="771A9105" w:rsidR="00B11AB2" w:rsidRDefault="006C03C0">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19E53D4" wp14:editId="2390D452">
              <wp:simplePos x="0" y="0"/>
              <wp:positionH relativeFrom="page">
                <wp:posOffset>3714750</wp:posOffset>
              </wp:positionH>
              <wp:positionV relativeFrom="page">
                <wp:posOffset>9744075</wp:posOffset>
              </wp:positionV>
              <wp:extent cx="152400" cy="2857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A2CA" w14:textId="77777777" w:rsidR="00B11AB2" w:rsidRDefault="002619E6">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53D4" id="_x0000_t202" coordsize="21600,21600" o:spt="202" path="m,l,21600r21600,l21600,xe">
              <v:stroke joinstyle="miter"/>
              <v:path gradientshapeok="t" o:connecttype="rect"/>
            </v:shapetype>
            <v:shape id="docshape1" o:spid="_x0000_s1026" type="#_x0000_t202" style="position:absolute;margin-left:292.5pt;margin-top:767.25pt;width:12pt;height: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" filled="f" stroked="f">
              <v:textbox inset="0,0,0,0">
                <w:txbxContent>
                  <w:p w14:paraId="5202A2CA" w14:textId="77777777" w:rsidR="00B11AB2" w:rsidRDefault="002619E6">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B6CF" w14:textId="77777777" w:rsidR="00064178" w:rsidRDefault="00064178">
      <w:r>
        <w:separator/>
      </w:r>
    </w:p>
  </w:footnote>
  <w:footnote w:type="continuationSeparator" w:id="0">
    <w:p w14:paraId="2547B8D0" w14:textId="77777777" w:rsidR="00064178" w:rsidRDefault="0006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num w:numId="1" w16cid:durableId="143185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B2"/>
    <w:rsid w:val="00056BDB"/>
    <w:rsid w:val="00064178"/>
    <w:rsid w:val="00165660"/>
    <w:rsid w:val="00176187"/>
    <w:rsid w:val="001B453B"/>
    <w:rsid w:val="002619E6"/>
    <w:rsid w:val="003E44A5"/>
    <w:rsid w:val="006C03C0"/>
    <w:rsid w:val="0070679B"/>
    <w:rsid w:val="008930BC"/>
    <w:rsid w:val="00947B2F"/>
    <w:rsid w:val="0096287F"/>
    <w:rsid w:val="00B11AB2"/>
    <w:rsid w:val="00BC3FDF"/>
    <w:rsid w:val="00C53AAC"/>
    <w:rsid w:val="00CF2410"/>
    <w:rsid w:val="00E962B9"/>
    <w:rsid w:val="00EC5644"/>
    <w:rsid w:val="00ED316F"/>
    <w:rsid w:val="00F9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93ACD"/>
  <w15:docId w15:val="{AF71B060-0427-41B8-B267-5A417B41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78"/>
        <w:ind w:left="50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1"/>
    </w:pPr>
  </w:style>
  <w:style w:type="paragraph" w:styleId="a4">
    <w:name w:val="List Paragraph"/>
    <w:basedOn w:val="a"/>
    <w:uiPriority w:val="1"/>
    <w:qFormat/>
    <w:pPr>
      <w:ind w:left="764" w:hanging="443"/>
    </w:pPr>
  </w:style>
  <w:style w:type="paragraph" w:customStyle="1" w:styleId="TableParagraph">
    <w:name w:val="Table Paragraph"/>
    <w:basedOn w:val="a"/>
    <w:uiPriority w:val="1"/>
    <w:qFormat/>
  </w:style>
  <w:style w:type="paragraph" w:styleId="a5">
    <w:name w:val="header"/>
    <w:basedOn w:val="a"/>
    <w:link w:val="a6"/>
    <w:uiPriority w:val="99"/>
    <w:unhideWhenUsed/>
    <w:rsid w:val="00947B2F"/>
    <w:pPr>
      <w:tabs>
        <w:tab w:val="center" w:pos="4252"/>
        <w:tab w:val="right" w:pos="8504"/>
      </w:tabs>
      <w:snapToGrid w:val="0"/>
    </w:pPr>
  </w:style>
  <w:style w:type="character" w:customStyle="1" w:styleId="a6">
    <w:name w:val="ヘッダー (文字)"/>
    <w:basedOn w:val="a0"/>
    <w:link w:val="a5"/>
    <w:uiPriority w:val="99"/>
    <w:rsid w:val="00947B2F"/>
    <w:rPr>
      <w:rFonts w:ascii="ＭＳ 明朝" w:eastAsia="ＭＳ 明朝" w:hAnsi="ＭＳ 明朝" w:cs="ＭＳ 明朝"/>
      <w:lang w:eastAsia="ja-JP"/>
    </w:rPr>
  </w:style>
  <w:style w:type="paragraph" w:styleId="a7">
    <w:name w:val="footer"/>
    <w:basedOn w:val="a"/>
    <w:link w:val="a8"/>
    <w:uiPriority w:val="99"/>
    <w:unhideWhenUsed/>
    <w:rsid w:val="00947B2F"/>
    <w:pPr>
      <w:tabs>
        <w:tab w:val="center" w:pos="4252"/>
        <w:tab w:val="right" w:pos="8504"/>
      </w:tabs>
      <w:snapToGrid w:val="0"/>
    </w:pPr>
  </w:style>
  <w:style w:type="character" w:customStyle="1" w:styleId="a8">
    <w:name w:val="フッター (文字)"/>
    <w:basedOn w:val="a0"/>
    <w:link w:val="a7"/>
    <w:uiPriority w:val="99"/>
    <w:rsid w:val="00947B2F"/>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673B-8C66-439A-9804-5C2ADE28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627</Words>
  <Characters>3577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PC3</cp:lastModifiedBy>
  <cp:revision>5</cp:revision>
  <cp:lastPrinted>2023-02-22T03:05:00Z</cp:lastPrinted>
  <dcterms:created xsi:type="dcterms:W3CDTF">2023-03-07T00:44:00Z</dcterms:created>
  <dcterms:modified xsi:type="dcterms:W3CDTF">2023-03-07T08:56:00Z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2019</vt:lpwstr>
  </property>
  <property fmtid="{D5CDD505-2E9C-101B-9397-08002B2CF9AE}" pid="4" name="LastSaved">
    <vt:filetime>2023-02-17T00:00:00Z</vt:filetime>
  </property>
  <property fmtid="{D5CDD505-2E9C-101B-9397-08002B2CF9AE}" pid="5" name="Producer">
    <vt:lpwstr>Microsoft® Word 2019</vt:lpwstr>
  </property>
</Properties>
</file>