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DDD3" w14:textId="4FEE63EC" w:rsidR="00970038" w:rsidRDefault="00970038" w:rsidP="00970038">
      <w:pPr>
        <w:adjustRightInd w:val="0"/>
        <w:snapToGrid w:val="0"/>
        <w:ind w:right="220"/>
        <w:jc w:val="right"/>
        <w:rPr>
          <w:rFonts w:ascii="ＭＳ Ｐゴシック" w:eastAsia="ＭＳ Ｐゴシック" w:hAnsi="ＭＳ Ｐゴシック"/>
          <w:sz w:val="22"/>
          <w:szCs w:val="22"/>
        </w:rPr>
      </w:pPr>
    </w:p>
    <w:p w14:paraId="3055729D" w14:textId="34DA9148" w:rsidR="00BB74B1" w:rsidRDefault="001A116B" w:rsidP="00623E42">
      <w:pPr>
        <w:adjustRightInd w:val="0"/>
        <w:snapToGrid w:val="0"/>
        <w:ind w:right="220"/>
        <w:jc w:val="right"/>
        <w:rPr>
          <w:rFonts w:ascii="ＭＳ Ｐゴシック" w:eastAsia="ＭＳ Ｐゴシック" w:hAnsi="ＭＳ Ｐゴシック"/>
          <w:sz w:val="22"/>
          <w:szCs w:val="22"/>
        </w:rPr>
      </w:pPr>
      <w:r w:rsidRPr="001A7DE6">
        <w:rPr>
          <w:rFonts w:ascii="ＭＳ Ｐゴシック" w:eastAsia="ＭＳ Ｐゴシック" w:hAnsi="ＭＳ Ｐゴシック"/>
          <w:sz w:val="22"/>
          <w:szCs w:val="22"/>
        </w:rPr>
        <w:t>2023</w:t>
      </w:r>
      <w:r w:rsidRPr="001A7DE6">
        <w:rPr>
          <w:rFonts w:ascii="ＭＳ Ｐゴシック" w:eastAsia="ＭＳ Ｐゴシック" w:hAnsi="ＭＳ Ｐゴシック" w:hint="eastAsia"/>
          <w:sz w:val="22"/>
          <w:szCs w:val="22"/>
        </w:rPr>
        <w:t>年</w:t>
      </w:r>
      <w:r w:rsidRPr="001A7DE6">
        <w:rPr>
          <w:rFonts w:ascii="ＭＳ Ｐゴシック" w:eastAsia="ＭＳ Ｐゴシック" w:hAnsi="ＭＳ Ｐゴシック"/>
          <w:sz w:val="22"/>
          <w:szCs w:val="22"/>
        </w:rPr>
        <w:t>5</w:t>
      </w:r>
      <w:r w:rsidRPr="001A7DE6">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2</w:t>
      </w:r>
      <w:r w:rsidR="00481A7E">
        <w:rPr>
          <w:rFonts w:ascii="ＭＳ Ｐゴシック" w:eastAsia="ＭＳ Ｐゴシック" w:hAnsi="ＭＳ Ｐゴシック"/>
          <w:sz w:val="22"/>
          <w:szCs w:val="22"/>
        </w:rPr>
        <w:t>6</w:t>
      </w:r>
      <w:r w:rsidRPr="001A7DE6">
        <w:rPr>
          <w:rFonts w:ascii="ＭＳ Ｐゴシック" w:eastAsia="ＭＳ Ｐゴシック" w:hAnsi="ＭＳ Ｐゴシック" w:hint="eastAsia"/>
          <w:sz w:val="22"/>
          <w:szCs w:val="22"/>
        </w:rPr>
        <w:t>日</w:t>
      </w:r>
    </w:p>
    <w:p w14:paraId="25D5639E" w14:textId="77777777" w:rsidR="00623E42" w:rsidRDefault="00623E42" w:rsidP="00623E42">
      <w:pPr>
        <w:pStyle w:val="Default"/>
        <w:snapToGrid w:val="0"/>
        <w:jc w:val="both"/>
        <w:rPr>
          <w:rFonts w:ascii="ＭＳ Ｐゴシック" w:eastAsia="ＭＳ Ｐゴシック" w:hAnsi="ＭＳ Ｐゴシック"/>
          <w:sz w:val="22"/>
          <w:szCs w:val="22"/>
        </w:rPr>
      </w:pPr>
    </w:p>
    <w:p w14:paraId="1D073C9F" w14:textId="0400980A" w:rsidR="001A116B" w:rsidRDefault="001A116B" w:rsidP="00623E42">
      <w:pPr>
        <w:pStyle w:val="Default"/>
        <w:snapToGrid w:val="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関係各位</w:t>
      </w:r>
    </w:p>
    <w:p w14:paraId="16521883" w14:textId="77777777" w:rsidR="001A116B" w:rsidRDefault="001A116B" w:rsidP="00623E42">
      <w:pPr>
        <w:pStyle w:val="Default"/>
        <w:snapToGrid w:val="0"/>
        <w:jc w:val="both"/>
        <w:rPr>
          <w:rFonts w:ascii="ＭＳ Ｐゴシック" w:eastAsia="ＭＳ Ｐゴシック" w:hAnsi="ＭＳ Ｐゴシック"/>
          <w:sz w:val="22"/>
          <w:szCs w:val="22"/>
        </w:rPr>
      </w:pPr>
    </w:p>
    <w:p w14:paraId="4CE9933A" w14:textId="61DC7634" w:rsidR="001A116B" w:rsidRDefault="001A116B" w:rsidP="00623E42">
      <w:pPr>
        <w:pStyle w:val="Default"/>
        <w:snapToGrid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一般社団法人　日本総合健診医学会</w:t>
      </w:r>
    </w:p>
    <w:p w14:paraId="15B33339" w14:textId="77777777" w:rsidR="001A116B" w:rsidRDefault="001A116B" w:rsidP="00623E42">
      <w:pPr>
        <w:pStyle w:val="Default"/>
        <w:snapToGrid w:val="0"/>
        <w:ind w:firstLineChars="2900" w:firstLine="6380"/>
        <w:jc w:val="both"/>
        <w:rPr>
          <w:rFonts w:ascii="ＭＳ Ｐゴシック" w:eastAsia="ＭＳ Ｐゴシック" w:hAnsi="ＭＳ Ｐゴシック"/>
          <w:sz w:val="22"/>
          <w:szCs w:val="22"/>
        </w:rPr>
      </w:pPr>
    </w:p>
    <w:p w14:paraId="69E8A402" w14:textId="2033657F" w:rsidR="0072580C" w:rsidRPr="0072580C" w:rsidRDefault="0072580C" w:rsidP="00623E42">
      <w:pPr>
        <w:pStyle w:val="Default"/>
        <w:snapToGrid w:val="0"/>
        <w:jc w:val="both"/>
        <w:rPr>
          <w:rFonts w:ascii="ＭＳ Ｐゴシック" w:eastAsia="ＭＳ Ｐゴシック" w:hAnsi="ＭＳ Ｐゴシック"/>
          <w:sz w:val="22"/>
          <w:szCs w:val="22"/>
        </w:rPr>
      </w:pPr>
      <w:r w:rsidRPr="0072580C">
        <w:rPr>
          <w:rFonts w:ascii="ＭＳ Ｐゴシック" w:eastAsia="ＭＳ Ｐゴシック" w:hAnsi="ＭＳ Ｐゴシック" w:hint="eastAsia"/>
          <w:sz w:val="22"/>
          <w:szCs w:val="22"/>
        </w:rPr>
        <w:t>日本呼吸器学会「</w:t>
      </w:r>
      <w:r w:rsidRPr="0072580C">
        <w:rPr>
          <w:rFonts w:ascii="ＭＳ Ｐゴシック" w:eastAsia="ＭＳ Ｐゴシック" w:hAnsi="ＭＳ Ｐゴシック" w:hint="eastAsia"/>
          <w:color w:val="000000" w:themeColor="text1"/>
          <w:sz w:val="22"/>
          <w:szCs w:val="22"/>
        </w:rPr>
        <w:t>ウィズコロナにおける呼吸機能検査の実施について（</w:t>
      </w:r>
      <w:r w:rsidRPr="0072580C">
        <w:rPr>
          <w:rFonts w:ascii="ＭＳ Ｐゴシック" w:eastAsia="ＭＳ Ｐゴシック" w:hAnsi="ＭＳ Ｐゴシック"/>
          <w:sz w:val="22"/>
          <w:szCs w:val="22"/>
        </w:rPr>
        <w:t>2023</w:t>
      </w:r>
      <w:r w:rsidRPr="0072580C">
        <w:rPr>
          <w:rFonts w:ascii="ＭＳ Ｐゴシック" w:eastAsia="ＭＳ Ｐゴシック" w:hAnsi="ＭＳ Ｐゴシック" w:hint="eastAsia"/>
          <w:sz w:val="22"/>
          <w:szCs w:val="22"/>
        </w:rPr>
        <w:t>年</w:t>
      </w:r>
      <w:r w:rsidRPr="0072580C">
        <w:rPr>
          <w:rFonts w:ascii="ＭＳ Ｐゴシック" w:eastAsia="ＭＳ Ｐゴシック" w:hAnsi="ＭＳ Ｐゴシック"/>
          <w:sz w:val="22"/>
          <w:szCs w:val="22"/>
        </w:rPr>
        <w:t>5</w:t>
      </w:r>
      <w:r w:rsidRPr="0072580C">
        <w:rPr>
          <w:rFonts w:ascii="ＭＳ Ｐゴシック" w:eastAsia="ＭＳ Ｐゴシック" w:hAnsi="ＭＳ Ｐゴシック" w:hint="eastAsia"/>
          <w:sz w:val="22"/>
          <w:szCs w:val="22"/>
        </w:rPr>
        <w:t>月</w:t>
      </w:r>
      <w:r w:rsidRPr="0072580C">
        <w:rPr>
          <w:rFonts w:ascii="ＭＳ Ｐゴシック" w:eastAsia="ＭＳ Ｐゴシック" w:hAnsi="ＭＳ Ｐゴシック"/>
          <w:sz w:val="22"/>
          <w:szCs w:val="22"/>
        </w:rPr>
        <w:t>17</w:t>
      </w:r>
      <w:r w:rsidRPr="0072580C">
        <w:rPr>
          <w:rFonts w:ascii="ＭＳ Ｐゴシック" w:eastAsia="ＭＳ Ｐゴシック" w:hAnsi="ＭＳ Ｐゴシック" w:hint="eastAsia"/>
          <w:sz w:val="22"/>
          <w:szCs w:val="22"/>
        </w:rPr>
        <w:t>日</w:t>
      </w:r>
      <w:r w:rsidRPr="0072580C">
        <w:rPr>
          <w:rFonts w:ascii="ＭＳ Ｐゴシック" w:eastAsia="ＭＳ Ｐゴシック" w:hAnsi="ＭＳ Ｐゴシック" w:hint="eastAsia"/>
          <w:color w:val="000000" w:themeColor="text1"/>
          <w:sz w:val="22"/>
          <w:szCs w:val="22"/>
        </w:rPr>
        <w:t>）と</w:t>
      </w:r>
      <w:r w:rsidRPr="0072580C">
        <w:rPr>
          <w:rFonts w:ascii="ＭＳ Ｐゴシック" w:eastAsia="ＭＳ Ｐゴシック" w:hAnsi="ＭＳ Ｐゴシック" w:hint="eastAsia"/>
          <w:sz w:val="22"/>
          <w:szCs w:val="22"/>
        </w:rPr>
        <w:t>「</w:t>
      </w:r>
      <w:r w:rsidRPr="0072580C">
        <w:rPr>
          <w:rFonts w:ascii="ＭＳ Ｐゴシック" w:eastAsia="ＭＳ Ｐゴシック" w:hAnsi="ＭＳ Ｐゴシック" w:hint="eastAsia"/>
          <w:color w:val="000000" w:themeColor="text1"/>
          <w:spacing w:val="-2"/>
          <w:sz w:val="22"/>
          <w:szCs w:val="22"/>
        </w:rPr>
        <w:t>総合健診施設における対応の手引きQ＆A（</w:t>
      </w:r>
      <w:r w:rsidRPr="0072580C">
        <w:rPr>
          <w:rFonts w:ascii="ＭＳ Ｐゴシック" w:eastAsia="ＭＳ Ｐゴシック" w:hAnsi="ＭＳ Ｐゴシック"/>
          <w:sz w:val="22"/>
          <w:szCs w:val="22"/>
        </w:rPr>
        <w:t>2023</w:t>
      </w:r>
      <w:r w:rsidRPr="0072580C">
        <w:rPr>
          <w:rFonts w:ascii="ＭＳ Ｐゴシック" w:eastAsia="ＭＳ Ｐゴシック" w:hAnsi="ＭＳ Ｐゴシック" w:hint="eastAsia"/>
          <w:sz w:val="22"/>
          <w:szCs w:val="22"/>
        </w:rPr>
        <w:t>年</w:t>
      </w:r>
      <w:r w:rsidRPr="0072580C">
        <w:rPr>
          <w:rFonts w:ascii="ＭＳ Ｐゴシック" w:eastAsia="ＭＳ Ｐゴシック" w:hAnsi="ＭＳ Ｐゴシック"/>
          <w:sz w:val="22"/>
          <w:szCs w:val="22"/>
        </w:rPr>
        <w:t>5</w:t>
      </w:r>
      <w:r w:rsidRPr="0072580C">
        <w:rPr>
          <w:rFonts w:ascii="ＭＳ Ｐゴシック" w:eastAsia="ＭＳ Ｐゴシック" w:hAnsi="ＭＳ Ｐゴシック" w:hint="eastAsia"/>
          <w:sz w:val="22"/>
          <w:szCs w:val="22"/>
        </w:rPr>
        <w:t>月16日）</w:t>
      </w:r>
      <w:r w:rsidRPr="0072580C">
        <w:rPr>
          <w:rFonts w:ascii="ＭＳ Ｐゴシック" w:eastAsia="ＭＳ Ｐゴシック" w:hAnsi="ＭＳ Ｐゴシック" w:hint="eastAsia"/>
          <w:color w:val="000000" w:themeColor="text1"/>
          <w:spacing w:val="-2"/>
          <w:sz w:val="22"/>
          <w:szCs w:val="22"/>
        </w:rPr>
        <w:t>」の相違点について</w:t>
      </w:r>
    </w:p>
    <w:p w14:paraId="1CE8CB80" w14:textId="77777777" w:rsidR="0072580C" w:rsidRPr="00491F37" w:rsidRDefault="0072580C" w:rsidP="00623E42">
      <w:pPr>
        <w:pStyle w:val="Default"/>
        <w:snapToGrid w:val="0"/>
        <w:ind w:firstLineChars="100" w:firstLine="160"/>
        <w:jc w:val="both"/>
        <w:rPr>
          <w:rFonts w:ascii="ＭＳ Ｐゴシック" w:eastAsia="ＭＳ Ｐゴシック" w:hAnsi="ＭＳ Ｐゴシック"/>
          <w:color w:val="000000" w:themeColor="text1"/>
          <w:sz w:val="16"/>
          <w:szCs w:val="16"/>
        </w:rPr>
      </w:pPr>
    </w:p>
    <w:p w14:paraId="29D3C11F" w14:textId="6987C7AA" w:rsidR="0072580C" w:rsidRPr="004A4CFA" w:rsidRDefault="0072580C" w:rsidP="00623E42">
      <w:pPr>
        <w:pStyle w:val="Default"/>
        <w:snapToGrid w:val="0"/>
        <w:ind w:firstLineChars="100" w:firstLine="200"/>
        <w:jc w:val="both"/>
        <w:rPr>
          <w:rFonts w:ascii="ＭＳ Ｐゴシック" w:eastAsia="ＭＳ Ｐゴシック" w:hAnsi="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一般社団法人日本呼吸器学会が「ウィズコロナにおける呼吸機能検査の実施について（</w:t>
      </w:r>
      <w:r w:rsidRPr="0072580C">
        <w:rPr>
          <w:rFonts w:ascii="ＭＳ Ｐゴシック" w:eastAsia="ＭＳ Ｐゴシック" w:hAnsi="ＭＳ Ｐゴシック"/>
          <w:color w:val="000000" w:themeColor="text1"/>
          <w:sz w:val="20"/>
          <w:szCs w:val="20"/>
        </w:rPr>
        <w:t>2023</w:t>
      </w:r>
      <w:r w:rsidRPr="0072580C">
        <w:rPr>
          <w:rFonts w:ascii="ＭＳ Ｐゴシック" w:eastAsia="ＭＳ Ｐゴシック" w:hAnsi="ＭＳ Ｐゴシック" w:hint="eastAsia"/>
          <w:color w:val="000000" w:themeColor="text1"/>
          <w:sz w:val="20"/>
          <w:szCs w:val="20"/>
        </w:rPr>
        <w:t>年</w:t>
      </w:r>
      <w:r w:rsidRPr="0072580C">
        <w:rPr>
          <w:rFonts w:ascii="ＭＳ Ｐゴシック" w:eastAsia="ＭＳ Ｐゴシック" w:hAnsi="ＭＳ Ｐゴシック"/>
          <w:color w:val="000000" w:themeColor="text1"/>
          <w:sz w:val="20"/>
          <w:szCs w:val="20"/>
        </w:rPr>
        <w:t>5</w:t>
      </w:r>
      <w:r w:rsidRPr="0072580C">
        <w:rPr>
          <w:rFonts w:ascii="ＭＳ Ｐゴシック" w:eastAsia="ＭＳ Ｐゴシック" w:hAnsi="ＭＳ Ｐゴシック" w:hint="eastAsia"/>
          <w:color w:val="000000" w:themeColor="text1"/>
          <w:sz w:val="20"/>
          <w:szCs w:val="20"/>
        </w:rPr>
        <w:t>月</w:t>
      </w:r>
      <w:r w:rsidRPr="0072580C">
        <w:rPr>
          <w:rFonts w:ascii="ＭＳ Ｐゴシック" w:eastAsia="ＭＳ Ｐゴシック" w:hAnsi="ＭＳ Ｐゴシック"/>
          <w:color w:val="000000" w:themeColor="text1"/>
          <w:sz w:val="20"/>
          <w:szCs w:val="20"/>
        </w:rPr>
        <w:t>17</w:t>
      </w:r>
      <w:r w:rsidRPr="0072580C">
        <w:rPr>
          <w:rFonts w:ascii="ＭＳ Ｐゴシック" w:eastAsia="ＭＳ Ｐゴシック" w:hAnsi="ＭＳ Ｐゴシック" w:hint="eastAsia"/>
          <w:color w:val="000000" w:themeColor="text1"/>
          <w:sz w:val="20"/>
          <w:szCs w:val="20"/>
        </w:rPr>
        <w:t>日）」を新たに公表されました。冒頭に「慢性呼吸器疾患はCOVID-19の重症化リスクでもあり、早期発見と適切な治療介入が望まれます。また術前の呼吸機能検査は麻酔および手術実施の可否の判断や術後肺合併症のリスク評価に重要であり、従前のように積極的な呼吸機能検査の実施を検討してください。」と呼吸機能検査の実施を提唱しています。また、前回</w:t>
      </w:r>
      <w:r w:rsidR="00304E95">
        <w:rPr>
          <w:rFonts w:ascii="ＭＳ Ｐゴシック" w:eastAsia="ＭＳ Ｐゴシック" w:hAnsi="ＭＳ Ｐゴシック" w:hint="eastAsia"/>
          <w:color w:val="000000" w:themeColor="text1"/>
          <w:sz w:val="20"/>
          <w:szCs w:val="20"/>
        </w:rPr>
        <w:t>まで</w:t>
      </w:r>
      <w:r w:rsidRPr="0072580C">
        <w:rPr>
          <w:rFonts w:ascii="ＭＳ Ｐゴシック" w:eastAsia="ＭＳ Ｐゴシック" w:hAnsi="ＭＳ Ｐゴシック" w:hint="eastAsia"/>
          <w:color w:val="000000" w:themeColor="text1"/>
          <w:sz w:val="20"/>
          <w:szCs w:val="20"/>
        </w:rPr>
        <w:t>の文書になかった</w:t>
      </w:r>
      <w:r w:rsidR="00491F37" w:rsidRPr="004A4CFA">
        <w:rPr>
          <w:rFonts w:ascii="ＭＳ Ｐゴシック" w:eastAsia="ＭＳ Ｐゴシック" w:hAnsi="ＭＳ Ｐゴシック" w:hint="eastAsia"/>
          <w:color w:val="000000" w:themeColor="text1"/>
          <w:sz w:val="20"/>
          <w:szCs w:val="20"/>
        </w:rPr>
        <w:t>下記の</w:t>
      </w:r>
      <w:r w:rsidRPr="004A4CFA">
        <w:rPr>
          <w:rFonts w:ascii="ＭＳ Ｐゴシック" w:eastAsia="ＭＳ Ｐゴシック" w:hAnsi="ＭＳ Ｐゴシック" w:hint="eastAsia"/>
          <w:color w:val="000000" w:themeColor="text1"/>
          <w:sz w:val="20"/>
          <w:szCs w:val="20"/>
        </w:rPr>
        <w:t>具体的な制限期間を示しています。</w:t>
      </w:r>
    </w:p>
    <w:p w14:paraId="5FDDA08E" w14:textId="77777777" w:rsidR="00491F37" w:rsidRPr="004A4CFA" w:rsidRDefault="00491F37" w:rsidP="00491F37">
      <w:pPr>
        <w:pStyle w:val="Default"/>
        <w:snapToGrid w:val="0"/>
        <w:ind w:leftChars="200" w:left="420"/>
        <w:rPr>
          <w:rFonts w:ascii="ＭＳ Ｐゴシック" w:eastAsia="ＭＳ Ｐゴシック" w:hAnsi="ＭＳ Ｐゴシック"/>
          <w:color w:val="000000" w:themeColor="text1"/>
          <w:sz w:val="6"/>
          <w:szCs w:val="6"/>
        </w:rPr>
      </w:pPr>
    </w:p>
    <w:p w14:paraId="185E280C" w14:textId="5396BDAF" w:rsidR="00491F37" w:rsidRPr="004A4CFA" w:rsidRDefault="00491F37" w:rsidP="00491F37">
      <w:pPr>
        <w:pStyle w:val="Default"/>
        <w:snapToGrid w:val="0"/>
        <w:ind w:leftChars="200" w:left="420"/>
        <w:rPr>
          <w:rFonts w:ascii="ＭＳ Ｐゴシック" w:eastAsia="ＭＳ Ｐゴシック" w:hAnsi="ＭＳ Ｐゴシック"/>
          <w:color w:val="000000" w:themeColor="text1"/>
          <w:sz w:val="18"/>
          <w:szCs w:val="18"/>
        </w:rPr>
      </w:pPr>
      <w:r w:rsidRPr="004A4CFA">
        <w:rPr>
          <w:rFonts w:ascii="ＭＳ Ｐゴシック" w:eastAsia="ＭＳ Ｐゴシック" w:hAnsi="ＭＳ Ｐゴシック" w:hint="eastAsia"/>
          <w:color w:val="000000" w:themeColor="text1"/>
          <w:sz w:val="18"/>
          <w:szCs w:val="18"/>
        </w:rPr>
        <w:t>COVID-19感染症が疑われる臨床所見を認めない場合においても、以下の場合は検査の延期を考慮してください。</w:t>
      </w:r>
    </w:p>
    <w:p w14:paraId="6F3303DD" w14:textId="77777777" w:rsidR="00491F37" w:rsidRPr="004A4CFA" w:rsidRDefault="00491F37" w:rsidP="00491F37">
      <w:pPr>
        <w:pStyle w:val="Default"/>
        <w:numPr>
          <w:ilvl w:val="0"/>
          <w:numId w:val="2"/>
        </w:numPr>
        <w:snapToGrid w:val="0"/>
        <w:ind w:leftChars="200" w:left="780"/>
        <w:rPr>
          <w:rFonts w:ascii="ＭＳ Ｐゴシック" w:eastAsia="ＭＳ Ｐゴシック" w:hAnsi="ＭＳ Ｐゴシック"/>
          <w:color w:val="000000" w:themeColor="text1"/>
          <w:sz w:val="18"/>
          <w:szCs w:val="18"/>
        </w:rPr>
      </w:pPr>
      <w:r w:rsidRPr="004A4CFA">
        <w:rPr>
          <w:rFonts w:ascii="ＭＳ Ｐゴシック" w:eastAsia="ＭＳ Ｐゴシック" w:hAnsi="ＭＳ Ｐゴシック" w:hint="eastAsia"/>
          <w:color w:val="000000" w:themeColor="text1"/>
          <w:sz w:val="18"/>
          <w:szCs w:val="18"/>
        </w:rPr>
        <w:t>COVID-19感染者と接触歴を有する場合、曝露後5日間の延期</w:t>
      </w:r>
    </w:p>
    <w:p w14:paraId="56CE2FE7" w14:textId="77777777" w:rsidR="00491F37" w:rsidRPr="004A4CFA" w:rsidRDefault="00491F37" w:rsidP="00491F37">
      <w:pPr>
        <w:pStyle w:val="Default"/>
        <w:numPr>
          <w:ilvl w:val="0"/>
          <w:numId w:val="2"/>
        </w:numPr>
        <w:snapToGrid w:val="0"/>
        <w:ind w:leftChars="200" w:left="780"/>
        <w:rPr>
          <w:rFonts w:ascii="ＭＳ Ｐゴシック" w:eastAsia="ＭＳ Ｐゴシック" w:hAnsi="ＭＳ Ｐゴシック"/>
          <w:color w:val="000000" w:themeColor="text1"/>
          <w:sz w:val="18"/>
          <w:szCs w:val="18"/>
        </w:rPr>
      </w:pPr>
      <w:r w:rsidRPr="004A4CFA">
        <w:rPr>
          <w:rFonts w:ascii="ＭＳ Ｐゴシック" w:eastAsia="ＭＳ Ｐゴシック" w:hAnsi="ＭＳ Ｐゴシック" w:hint="eastAsia"/>
          <w:color w:val="000000" w:themeColor="text1"/>
          <w:sz w:val="18"/>
          <w:szCs w:val="18"/>
        </w:rPr>
        <w:t>COVID-19感染歴を有する場合、診断後14日間、もしくは隔離解除後7日まで延期</w:t>
      </w:r>
    </w:p>
    <w:p w14:paraId="426908B5" w14:textId="5D31B3DE" w:rsidR="00623E42" w:rsidRPr="004A4CFA" w:rsidRDefault="00491F37" w:rsidP="00491F37">
      <w:pPr>
        <w:pStyle w:val="Default"/>
        <w:numPr>
          <w:ilvl w:val="0"/>
          <w:numId w:val="2"/>
        </w:numPr>
        <w:snapToGrid w:val="0"/>
        <w:ind w:leftChars="200" w:left="780"/>
        <w:rPr>
          <w:rFonts w:ascii="ＭＳ Ｐゴシック" w:eastAsia="ＭＳ Ｐゴシック" w:hAnsi="ＭＳ Ｐゴシック"/>
          <w:color w:val="000000" w:themeColor="text1"/>
          <w:sz w:val="18"/>
          <w:szCs w:val="18"/>
        </w:rPr>
      </w:pPr>
      <w:r w:rsidRPr="004A4CFA">
        <w:rPr>
          <w:rFonts w:ascii="ＭＳ Ｐゴシック" w:eastAsia="ＭＳ Ｐゴシック" w:hAnsi="ＭＳ Ｐゴシック" w:hint="eastAsia"/>
          <w:color w:val="000000" w:themeColor="text1"/>
          <w:sz w:val="18"/>
          <w:szCs w:val="18"/>
        </w:rPr>
        <w:t>COVID-19感染歴を有する著しい免疫不全者の場合、診断後20日間、もしくは隔離解除後7日まで延期</w:t>
      </w:r>
    </w:p>
    <w:p w14:paraId="4079E51C" w14:textId="77777777" w:rsidR="00491F37" w:rsidRPr="00491F37" w:rsidRDefault="00491F37" w:rsidP="00491F37">
      <w:pPr>
        <w:pStyle w:val="Default"/>
        <w:snapToGrid w:val="0"/>
        <w:ind w:left="780"/>
        <w:rPr>
          <w:rFonts w:ascii="ＭＳ Ｐゴシック" w:eastAsia="ＭＳ Ｐゴシック" w:hAnsi="ＭＳ Ｐゴシック"/>
          <w:color w:val="000000" w:themeColor="text1"/>
          <w:sz w:val="6"/>
          <w:szCs w:val="6"/>
        </w:rPr>
      </w:pPr>
    </w:p>
    <w:p w14:paraId="3BA49103" w14:textId="515D53CF" w:rsidR="0072580C" w:rsidRPr="0072580C" w:rsidRDefault="0072580C" w:rsidP="00623E42">
      <w:pPr>
        <w:pStyle w:val="Default"/>
        <w:snapToGrid w:val="0"/>
        <w:ind w:firstLineChars="100" w:firstLine="200"/>
        <w:jc w:val="both"/>
        <w:rPr>
          <w:rFonts w:ascii="ＭＳ Ｐゴシック" w:eastAsia="ＭＳ Ｐゴシック" w:hAnsi="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健診８団体が公表した「</w:t>
      </w:r>
      <w:r w:rsidRPr="0072580C">
        <w:rPr>
          <w:rFonts w:ascii="ＭＳ Ｐゴシック" w:eastAsia="ＭＳ Ｐゴシック" w:hAnsi="ＭＳ Ｐゴシック"/>
          <w:color w:val="000000" w:themeColor="text1"/>
          <w:spacing w:val="-2"/>
          <w:sz w:val="20"/>
          <w:szCs w:val="20"/>
        </w:rPr>
        <w:t>健康診断実施時における新型コロナウイルス感染症対策について</w:t>
      </w:r>
      <w:r w:rsidRPr="0072580C">
        <w:rPr>
          <w:rFonts w:ascii="ＭＳ Ｐゴシック" w:eastAsia="ＭＳ Ｐゴシック" w:hAnsi="ＭＳ Ｐゴシック" w:hint="eastAsia"/>
          <w:color w:val="000000" w:themeColor="text1"/>
          <w:spacing w:val="-2"/>
          <w:sz w:val="20"/>
          <w:szCs w:val="20"/>
        </w:rPr>
        <w:t>（</w:t>
      </w:r>
      <w:r w:rsidRPr="0072580C">
        <w:rPr>
          <w:rFonts w:ascii="ＭＳ Ｐゴシック" w:eastAsia="ＭＳ Ｐゴシック" w:hAnsi="ＭＳ Ｐゴシック"/>
          <w:color w:val="000000" w:themeColor="text1"/>
          <w:sz w:val="20"/>
          <w:szCs w:val="20"/>
        </w:rPr>
        <w:t>2023</w:t>
      </w:r>
      <w:r w:rsidRPr="0072580C">
        <w:rPr>
          <w:rFonts w:ascii="ＭＳ Ｐゴシック" w:eastAsia="ＭＳ Ｐゴシック" w:hAnsi="ＭＳ Ｐゴシック" w:hint="eastAsia"/>
          <w:color w:val="000000" w:themeColor="text1"/>
          <w:sz w:val="20"/>
          <w:szCs w:val="20"/>
        </w:rPr>
        <w:t>年</w:t>
      </w:r>
      <w:r w:rsidRPr="0072580C">
        <w:rPr>
          <w:rFonts w:ascii="ＭＳ Ｐゴシック" w:eastAsia="ＭＳ Ｐゴシック" w:hAnsi="ＭＳ Ｐゴシック"/>
          <w:color w:val="000000" w:themeColor="text1"/>
          <w:sz w:val="20"/>
          <w:szCs w:val="20"/>
        </w:rPr>
        <w:t>5</w:t>
      </w:r>
      <w:r w:rsidRPr="0072580C">
        <w:rPr>
          <w:rFonts w:ascii="ＭＳ Ｐゴシック" w:eastAsia="ＭＳ Ｐゴシック" w:hAnsi="ＭＳ Ｐゴシック" w:hint="eastAsia"/>
          <w:color w:val="000000" w:themeColor="text1"/>
          <w:sz w:val="20"/>
          <w:szCs w:val="20"/>
        </w:rPr>
        <w:t>月8日</w:t>
      </w:r>
      <w:r w:rsidRPr="0072580C">
        <w:rPr>
          <w:rFonts w:ascii="ＭＳ Ｐゴシック" w:eastAsia="ＭＳ Ｐゴシック" w:hAnsi="ＭＳ Ｐゴシック" w:hint="eastAsia"/>
          <w:color w:val="000000" w:themeColor="text1"/>
          <w:spacing w:val="-2"/>
          <w:sz w:val="20"/>
          <w:szCs w:val="20"/>
        </w:rPr>
        <w:t>）」では、</w:t>
      </w:r>
      <w:r w:rsidRPr="0072580C">
        <w:rPr>
          <w:rFonts w:ascii="ＭＳ Ｐゴシック" w:eastAsia="ＭＳ Ｐゴシック" w:hAnsi="ＭＳ Ｐゴシック" w:hint="eastAsia"/>
          <w:color w:val="000000" w:themeColor="text1"/>
          <w:spacing w:val="-6"/>
          <w:sz w:val="20"/>
          <w:szCs w:val="20"/>
        </w:rPr>
        <w:t>呼吸機能検査について「日本呼吸器学会の提言を尊重し、実施する場合には感染予防策を徹底します。」としています。　また、当学会が</w:t>
      </w:r>
      <w:r w:rsidRPr="0072580C">
        <w:rPr>
          <w:rFonts w:ascii="ＭＳ Ｐゴシック" w:eastAsia="ＭＳ Ｐゴシック" w:hAnsi="ＭＳ Ｐゴシック"/>
          <w:color w:val="000000" w:themeColor="text1"/>
          <w:sz w:val="20"/>
          <w:szCs w:val="20"/>
        </w:rPr>
        <w:t>2023</w:t>
      </w:r>
      <w:r w:rsidRPr="0072580C">
        <w:rPr>
          <w:rFonts w:ascii="ＭＳ Ｐゴシック" w:eastAsia="ＭＳ Ｐゴシック" w:hAnsi="ＭＳ Ｐゴシック" w:hint="eastAsia"/>
          <w:color w:val="000000" w:themeColor="text1"/>
          <w:sz w:val="20"/>
          <w:szCs w:val="20"/>
        </w:rPr>
        <w:t>年</w:t>
      </w:r>
      <w:r w:rsidRPr="0072580C">
        <w:rPr>
          <w:rFonts w:ascii="ＭＳ Ｐゴシック" w:eastAsia="ＭＳ Ｐゴシック" w:hAnsi="ＭＳ Ｐゴシック"/>
          <w:color w:val="000000" w:themeColor="text1"/>
          <w:sz w:val="20"/>
          <w:szCs w:val="20"/>
        </w:rPr>
        <w:t>5</w:t>
      </w:r>
      <w:r w:rsidRPr="0072580C">
        <w:rPr>
          <w:rFonts w:ascii="ＭＳ Ｐゴシック" w:eastAsia="ＭＳ Ｐゴシック" w:hAnsi="ＭＳ Ｐゴシック" w:hint="eastAsia"/>
          <w:color w:val="000000" w:themeColor="text1"/>
          <w:sz w:val="20"/>
          <w:szCs w:val="20"/>
        </w:rPr>
        <w:t>月16日に公表した「</w:t>
      </w:r>
      <w:r w:rsidRPr="0072580C">
        <w:rPr>
          <w:rFonts w:ascii="ＭＳ Ｐゴシック" w:eastAsia="ＭＳ Ｐゴシック" w:hAnsi="ＭＳ Ｐゴシック" w:hint="eastAsia"/>
          <w:color w:val="000000" w:themeColor="text1"/>
          <w:spacing w:val="-2"/>
          <w:sz w:val="20"/>
          <w:szCs w:val="20"/>
        </w:rPr>
        <w:t>総合健診施設における対応の手引き　Q＆A」でも、</w:t>
      </w:r>
      <w:r w:rsidRPr="0072580C">
        <w:rPr>
          <w:rFonts w:ascii="ＭＳ Ｐゴシック" w:eastAsia="ＭＳ Ｐゴシック" w:hAnsi="ＭＳ Ｐゴシック"/>
          <w:color w:val="000000" w:themeColor="text1"/>
          <w:sz w:val="20"/>
          <w:szCs w:val="20"/>
        </w:rPr>
        <w:t>Q6-3</w:t>
      </w:r>
      <w:r w:rsidRPr="0072580C">
        <w:rPr>
          <w:rFonts w:ascii="ＭＳ Ｐゴシック" w:eastAsia="ＭＳ Ｐゴシック" w:hAnsi="ＭＳ Ｐゴシック" w:hint="eastAsia"/>
          <w:color w:val="000000" w:themeColor="text1"/>
          <w:sz w:val="20"/>
          <w:szCs w:val="20"/>
        </w:rPr>
        <w:t>にて同様の回答を掲載していますが、今回の文書</w:t>
      </w:r>
      <w:r>
        <w:rPr>
          <w:rFonts w:ascii="ＭＳ Ｐゴシック" w:eastAsia="ＭＳ Ｐゴシック" w:hAnsi="ＭＳ Ｐゴシック" w:hint="eastAsia"/>
          <w:color w:val="000000" w:themeColor="text1"/>
          <w:sz w:val="20"/>
          <w:szCs w:val="20"/>
        </w:rPr>
        <w:t>も</w:t>
      </w:r>
      <w:r w:rsidRPr="0072580C">
        <w:rPr>
          <w:rFonts w:ascii="ＭＳ Ｐゴシック" w:eastAsia="ＭＳ Ｐゴシック" w:hAnsi="ＭＳ Ｐゴシック" w:hint="eastAsia"/>
          <w:color w:val="000000" w:themeColor="text1"/>
          <w:sz w:val="20"/>
          <w:szCs w:val="20"/>
        </w:rPr>
        <w:t>参考欄に追加記載いたします。</w:t>
      </w:r>
      <w:r>
        <w:rPr>
          <w:rFonts w:ascii="ＭＳ Ｐゴシック" w:eastAsia="ＭＳ Ｐゴシック" w:hAnsi="ＭＳ Ｐゴシック" w:hint="eastAsia"/>
          <w:color w:val="000000" w:themeColor="text1"/>
          <w:sz w:val="20"/>
          <w:szCs w:val="20"/>
        </w:rPr>
        <w:t>なお</w:t>
      </w:r>
      <w:r w:rsidRPr="0072580C">
        <w:rPr>
          <w:rFonts w:ascii="ＭＳ Ｐゴシック" w:eastAsia="ＭＳ Ｐゴシック" w:hAnsi="ＭＳ Ｐゴシック" w:hint="eastAsia"/>
          <w:color w:val="000000" w:themeColor="text1"/>
          <w:sz w:val="20"/>
          <w:szCs w:val="20"/>
        </w:rPr>
        <w:t>、日本呼吸器学会が示した制限期間と当学会がQ＆Aに示した感染者と接触者についての受診推奨期間に異なる部分がありますので、呼吸機能検査の実施に際しては以下の点にご注意ください。</w:t>
      </w:r>
      <w:r>
        <w:rPr>
          <w:rFonts w:ascii="ＭＳ Ｐゴシック" w:eastAsia="ＭＳ Ｐゴシック" w:hAnsi="ＭＳ Ｐゴシック" w:hint="eastAsia"/>
          <w:color w:val="000000" w:themeColor="text1"/>
          <w:sz w:val="20"/>
          <w:szCs w:val="20"/>
        </w:rPr>
        <w:t>また</w:t>
      </w:r>
      <w:r w:rsidRPr="0072580C">
        <w:rPr>
          <w:rFonts w:ascii="ＭＳ Ｐゴシック" w:eastAsia="ＭＳ Ｐゴシック" w:hAnsi="ＭＳ Ｐゴシック" w:hint="eastAsia"/>
          <w:color w:val="000000" w:themeColor="text1"/>
          <w:sz w:val="20"/>
          <w:szCs w:val="20"/>
        </w:rPr>
        <w:t>、検査室の</w:t>
      </w:r>
      <w:r w:rsidR="00304E95">
        <w:rPr>
          <w:rFonts w:ascii="ＭＳ Ｐゴシック" w:eastAsia="ＭＳ Ｐゴシック" w:hAnsi="ＭＳ Ｐゴシック" w:hint="eastAsia"/>
          <w:color w:val="000000" w:themeColor="text1"/>
          <w:sz w:val="20"/>
          <w:szCs w:val="20"/>
        </w:rPr>
        <w:t>エアロゾル対策</w:t>
      </w:r>
      <w:r w:rsidRPr="0072580C">
        <w:rPr>
          <w:rFonts w:ascii="ＭＳ Ｐゴシック" w:eastAsia="ＭＳ Ｐゴシック" w:hAnsi="ＭＳ Ｐゴシック" w:hint="eastAsia"/>
          <w:color w:val="000000" w:themeColor="text1"/>
          <w:sz w:val="20"/>
          <w:szCs w:val="20"/>
        </w:rPr>
        <w:t>については当学会Q＆AのQ3-3とQ3-4をご参照ください。</w:t>
      </w:r>
    </w:p>
    <w:p w14:paraId="335BF642" w14:textId="77777777" w:rsidR="0072580C" w:rsidRPr="00491F37" w:rsidRDefault="0072580C" w:rsidP="00623E42">
      <w:pPr>
        <w:pStyle w:val="Default"/>
        <w:snapToGrid w:val="0"/>
        <w:ind w:firstLineChars="100" w:firstLine="60"/>
        <w:jc w:val="both"/>
        <w:rPr>
          <w:rFonts w:ascii="ＭＳ Ｐゴシック" w:eastAsia="ＭＳ Ｐゴシック" w:hAnsi="ＭＳ Ｐゴシック"/>
          <w:color w:val="000000" w:themeColor="text1"/>
          <w:sz w:val="6"/>
          <w:szCs w:val="6"/>
        </w:rPr>
      </w:pPr>
    </w:p>
    <w:p w14:paraId="6A031778" w14:textId="77777777" w:rsidR="0072580C" w:rsidRPr="0072580C" w:rsidRDefault="0072580C" w:rsidP="00623E42">
      <w:pPr>
        <w:pStyle w:val="Default"/>
        <w:numPr>
          <w:ilvl w:val="0"/>
          <w:numId w:val="1"/>
        </w:numPr>
        <w:snapToGrid w:val="0"/>
        <w:jc w:val="both"/>
        <w:rPr>
          <w:rFonts w:ascii="ＭＳ Ｐゴシック" w:eastAsia="ＭＳ Ｐゴシック" w:hAnsi="ＭＳ Ｐゴシック" w:cs="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接触者の取り扱いについて</w:t>
      </w:r>
    </w:p>
    <w:p w14:paraId="13A83A1A" w14:textId="218EB706" w:rsidR="0072580C" w:rsidRDefault="0072580C" w:rsidP="00623E42">
      <w:pPr>
        <w:pStyle w:val="Default"/>
        <w:snapToGrid w:val="0"/>
        <w:ind w:firstLineChars="100" w:firstLine="200"/>
        <w:jc w:val="both"/>
        <w:rPr>
          <w:rFonts w:ascii="ＭＳ Ｐゴシック" w:eastAsia="ＭＳ Ｐゴシック" w:hAnsi="ＭＳ Ｐゴシック"/>
          <w:color w:val="000000" w:themeColor="text1"/>
          <w:sz w:val="20"/>
          <w:szCs w:val="20"/>
        </w:rPr>
      </w:pPr>
      <w:r w:rsidRPr="00304E95">
        <w:rPr>
          <w:rFonts w:ascii="ＭＳ Ｐゴシック" w:eastAsia="ＭＳ Ｐゴシック" w:hAnsi="ＭＳ Ｐゴシック" w:hint="eastAsia"/>
          <w:color w:val="0070C0"/>
          <w:sz w:val="20"/>
          <w:szCs w:val="20"/>
        </w:rPr>
        <w:t>接触者については</w:t>
      </w:r>
      <w:r w:rsidRPr="00304E95">
        <w:rPr>
          <w:rFonts w:ascii="ＭＳ Ｐゴシック" w:eastAsia="ＭＳ Ｐゴシック" w:hAnsi="ＭＳ Ｐゴシック" w:cs="ＭＳ Ｐゴシック" w:hint="eastAsia"/>
          <w:color w:val="0070C0"/>
          <w:sz w:val="20"/>
          <w:szCs w:val="20"/>
        </w:rPr>
        <w:t>呼吸器学会の制限期間が</w:t>
      </w:r>
      <w:r w:rsidR="00E14CF0">
        <w:rPr>
          <w:rFonts w:ascii="ＭＳ Ｐゴシック" w:eastAsia="ＭＳ Ｐゴシック" w:hAnsi="ＭＳ Ｐゴシック" w:cs="ＭＳ Ｐゴシック" w:hint="eastAsia"/>
          <w:color w:val="0070C0"/>
          <w:sz w:val="20"/>
          <w:szCs w:val="20"/>
        </w:rPr>
        <w:t>暴露後５日間と</w:t>
      </w:r>
      <w:r w:rsidRPr="00304E95">
        <w:rPr>
          <w:rFonts w:ascii="ＭＳ Ｐゴシック" w:eastAsia="ＭＳ Ｐゴシック" w:hAnsi="ＭＳ Ｐゴシック" w:cs="ＭＳ Ｐゴシック" w:hint="eastAsia"/>
          <w:color w:val="0070C0"/>
          <w:sz w:val="20"/>
          <w:szCs w:val="20"/>
        </w:rPr>
        <w:t>短く設定されていますが、</w:t>
      </w:r>
      <w:r w:rsidRPr="00304E95">
        <w:rPr>
          <w:rFonts w:ascii="ＭＳ Ｐゴシック" w:eastAsia="ＭＳ Ｐゴシック" w:hAnsi="ＭＳ Ｐゴシック" w:hint="eastAsia"/>
          <w:color w:val="0070C0"/>
          <w:sz w:val="20"/>
          <w:szCs w:val="20"/>
        </w:rPr>
        <w:t>当学会のQ＆Aの推奨に準じていただいている場合は、特別な事情がない限り変更の必要はないと</w:t>
      </w:r>
      <w:r w:rsidR="007B34F3">
        <w:rPr>
          <w:rFonts w:ascii="ＭＳ Ｐゴシック" w:eastAsia="ＭＳ Ｐゴシック" w:hAnsi="ＭＳ Ｐゴシック" w:hint="eastAsia"/>
          <w:color w:val="0070C0"/>
          <w:sz w:val="20"/>
          <w:szCs w:val="20"/>
        </w:rPr>
        <w:t>考えます</w:t>
      </w:r>
      <w:r w:rsidRPr="00304E95">
        <w:rPr>
          <w:rFonts w:ascii="ＭＳ Ｐゴシック" w:eastAsia="ＭＳ Ｐゴシック" w:hAnsi="ＭＳ Ｐゴシック" w:hint="eastAsia"/>
          <w:color w:val="0070C0"/>
          <w:sz w:val="20"/>
          <w:szCs w:val="20"/>
        </w:rPr>
        <w:t>。</w:t>
      </w:r>
      <w:r w:rsidRPr="0072580C">
        <w:rPr>
          <w:rFonts w:ascii="ＭＳ Ｐゴシック" w:eastAsia="ＭＳ Ｐゴシック" w:hAnsi="ＭＳ Ｐゴシック" w:hint="eastAsia"/>
          <w:color w:val="000000" w:themeColor="text1"/>
          <w:sz w:val="20"/>
          <w:szCs w:val="20"/>
        </w:rPr>
        <w:t xml:space="preserve">　</w:t>
      </w:r>
    </w:p>
    <w:p w14:paraId="2B5BEC7B" w14:textId="77777777" w:rsidR="007B34F3" w:rsidRPr="00491F37" w:rsidRDefault="007B34F3" w:rsidP="00623E42">
      <w:pPr>
        <w:pStyle w:val="Default"/>
        <w:snapToGrid w:val="0"/>
        <w:ind w:firstLineChars="100" w:firstLine="60"/>
        <w:jc w:val="both"/>
        <w:rPr>
          <w:rFonts w:ascii="ＭＳ Ｐゴシック" w:eastAsia="ＭＳ Ｐゴシック" w:hAnsi="ＭＳ Ｐゴシック" w:cs="ＭＳ Ｐゴシック"/>
          <w:color w:val="000000" w:themeColor="text1"/>
          <w:sz w:val="6"/>
          <w:szCs w:val="6"/>
        </w:rPr>
      </w:pPr>
    </w:p>
    <w:p w14:paraId="4FF0E2EC" w14:textId="56217FBD" w:rsidR="0072580C" w:rsidRDefault="0072580C" w:rsidP="00623E42">
      <w:pPr>
        <w:adjustRightInd w:val="0"/>
        <w:snapToGrid w:val="0"/>
        <w:ind w:leftChars="29" w:left="61" w:firstLineChars="100" w:firstLine="200"/>
        <w:rPr>
          <w:rFonts w:ascii="ＭＳ Ｐゴシック" w:eastAsia="ＭＳ Ｐゴシック" w:hAnsi="ＭＳ Ｐゴシック" w:cs="ＭＳ Ｐゴシック"/>
          <w:color w:val="000000" w:themeColor="text1"/>
          <w:sz w:val="20"/>
        </w:rPr>
      </w:pPr>
      <w:r w:rsidRPr="0072580C">
        <w:rPr>
          <w:rFonts w:ascii="ＭＳ Ｐゴシック" w:eastAsia="ＭＳ Ｐゴシック" w:hAnsi="ＭＳ Ｐゴシック" w:hint="eastAsia"/>
          <w:color w:val="000000" w:themeColor="text1"/>
          <w:sz w:val="20"/>
        </w:rPr>
        <w:t>呼吸器学会では、曝露後5日間の延期としていますが、総合健診医学会のQ＆Aでは、厚生労働省からの情報をもとに同居人を想定していますが、適切な感染症対策を講じた日から７日間（できれば10日間）症状なく経過するまでの間の受診を控えていただくようお願いしています。</w:t>
      </w:r>
      <w:r w:rsidRPr="0072580C">
        <w:rPr>
          <w:rFonts w:ascii="ＭＳ Ｐゴシック" w:eastAsia="ＭＳ Ｐゴシック" w:hAnsi="ＭＳ Ｐゴシック" w:cs="ＭＳ Ｐゴシック" w:hint="eastAsia"/>
          <w:color w:val="000000" w:themeColor="text1"/>
          <w:sz w:val="20"/>
        </w:rPr>
        <w:t>５類感染症に移行したため、「濃厚接触者」という法律上の規定はなくなりましたが、</w:t>
      </w:r>
      <w:r w:rsidRPr="0072580C">
        <w:rPr>
          <w:rFonts w:ascii="ＭＳ Ｐゴシック" w:eastAsia="ＭＳ Ｐゴシック" w:hAnsi="ＭＳ Ｐゴシック" w:hint="eastAsia"/>
          <w:color w:val="000000" w:themeColor="text1"/>
          <w:sz w:val="20"/>
        </w:rPr>
        <w:t>厚生労働省がWEB上で示している「新型コロナウイルス感染症の５類感染症移行後の対応について　新型コロナウイルス感染症に感染した場合の考え方について　Ｑ４：家族が新型コロナウイルス感染症にかかったら、どうしたらよいですか？（</w:t>
      </w:r>
      <w:hyperlink r:id="rId7" w:history="1">
        <w:r w:rsidRPr="0072580C">
          <w:rPr>
            <w:rStyle w:val="af0"/>
            <w:rFonts w:ascii="ＭＳ Ｐゴシック" w:eastAsia="ＭＳ Ｐゴシック" w:hAnsi="ＭＳ Ｐゴシック"/>
            <w:color w:val="000000" w:themeColor="text1"/>
            <w:sz w:val="20"/>
          </w:rPr>
          <w:t>https://www.mhlw.go.jp/stf/corona5rui.html</w:t>
        </w:r>
      </w:hyperlink>
      <w:r w:rsidRPr="0072580C">
        <w:rPr>
          <w:rFonts w:ascii="ＭＳ Ｐゴシック" w:eastAsia="ＭＳ Ｐゴシック" w:hAnsi="ＭＳ Ｐゴシック" w:hint="eastAsia"/>
          <w:color w:val="000000" w:themeColor="text1"/>
          <w:sz w:val="20"/>
        </w:rPr>
        <w:t>）を参照して定めたものです。この中に、「</w:t>
      </w:r>
      <w:r w:rsidRPr="0072580C">
        <w:rPr>
          <w:rFonts w:ascii="ＭＳ Ｐゴシック" w:eastAsia="ＭＳ Ｐゴシック" w:hAnsi="ＭＳ Ｐゴシック" w:hint="eastAsia"/>
          <w:color w:val="000000" w:themeColor="text1"/>
          <w:sz w:val="20"/>
          <w:shd w:val="clear" w:color="auto" w:fill="FFFFFF"/>
        </w:rPr>
        <w:t>ご家族、同居されている方が新型コロナウイルス感染症にかかったら、可能であれば部屋を分け、感染されたご家族のお世話はできるだけ限られた方で行うことなどに注意してください。　その上で、外出する場合は、新型コロナにかかった方の発症日を０日として、特に５日間はご自身の体調に注意してください。７日目までは発症する可能性があります。こうした間は、手洗い等の手指衛生や換気等の基本的感染対策のほか、不織布マスクの着用や高齢者等ハイリスク者と接触を控える等の配慮をしましょう。」と記載されています。同居者は感染率が高く、</w:t>
      </w:r>
      <w:r w:rsidRPr="0072580C">
        <w:rPr>
          <w:rFonts w:ascii="ＭＳ Ｐゴシック" w:eastAsia="ＭＳ Ｐゴシック" w:hAnsi="ＭＳ Ｐゴシック" w:hint="eastAsia"/>
          <w:color w:val="000000" w:themeColor="text1"/>
          <w:sz w:val="20"/>
        </w:rPr>
        <w:t>感染しても無症状の場合もあることから、安全性に配慮した結果</w:t>
      </w:r>
      <w:r w:rsidRPr="0072580C">
        <w:rPr>
          <w:rFonts w:ascii="ＭＳ Ｐゴシック" w:eastAsia="ＭＳ Ｐゴシック" w:hAnsi="ＭＳ Ｐゴシック" w:hint="eastAsia"/>
          <w:color w:val="000000" w:themeColor="text1"/>
          <w:sz w:val="20"/>
          <w:shd w:val="clear" w:color="auto" w:fill="FFFFFF"/>
        </w:rPr>
        <w:t>、</w:t>
      </w:r>
      <w:r w:rsidRPr="0072580C">
        <w:rPr>
          <w:rFonts w:ascii="ＭＳ Ｐゴシック" w:eastAsia="ＭＳ Ｐゴシック" w:hAnsi="ＭＳ Ｐゴシック" w:hint="eastAsia"/>
          <w:color w:val="000000" w:themeColor="text1"/>
          <w:sz w:val="20"/>
        </w:rPr>
        <w:t>接触者（同居者を基本としています）については当学会のQ＆Aの方が長期間に渡り受診を控えていただくようお願いしています。</w:t>
      </w:r>
      <w:r>
        <w:rPr>
          <w:rFonts w:ascii="ＭＳ Ｐゴシック" w:eastAsia="ＭＳ Ｐゴシック" w:hAnsi="ＭＳ Ｐゴシック" w:hint="eastAsia"/>
          <w:color w:val="000000" w:themeColor="text1"/>
          <w:sz w:val="20"/>
        </w:rPr>
        <w:t xml:space="preserve">　</w:t>
      </w:r>
      <w:r w:rsidRPr="0072580C">
        <w:rPr>
          <w:rFonts w:ascii="ＭＳ Ｐゴシック" w:eastAsia="ＭＳ Ｐゴシック" w:hAnsi="ＭＳ Ｐゴシック" w:cs="ＭＳ Ｐゴシック" w:hint="eastAsia"/>
          <w:color w:val="000000" w:themeColor="text1"/>
          <w:sz w:val="20"/>
        </w:rPr>
        <w:t>当学会Q&amp;AのＱ</w:t>
      </w:r>
      <w:r w:rsidRPr="0072580C">
        <w:rPr>
          <w:rFonts w:ascii="ＭＳ Ｐゴシック" w:eastAsia="ＭＳ Ｐゴシック" w:hAnsi="ＭＳ Ｐゴシック" w:cs="ＭＳ Ｐゴシック"/>
          <w:color w:val="000000" w:themeColor="text1"/>
          <w:sz w:val="20"/>
        </w:rPr>
        <w:t>8-</w:t>
      </w:r>
      <w:r w:rsidRPr="0072580C">
        <w:rPr>
          <w:rFonts w:ascii="ＭＳ Ｐゴシック" w:eastAsia="ＭＳ Ｐゴシック" w:hAnsi="ＭＳ Ｐゴシック" w:cs="ＭＳ Ｐゴシック" w:hint="eastAsia"/>
          <w:color w:val="000000" w:themeColor="text1"/>
          <w:sz w:val="20"/>
        </w:rPr>
        <w:t>４、</w:t>
      </w:r>
      <w:r w:rsidRPr="0072580C">
        <w:rPr>
          <w:rFonts w:ascii="ＭＳ Ｐゴシック" w:eastAsia="ＭＳ Ｐゴシック" w:hAnsi="ＭＳ Ｐゴシック" w:cs="ＭＳ Ｐゴシック"/>
          <w:color w:val="000000" w:themeColor="text1"/>
          <w:sz w:val="20"/>
        </w:rPr>
        <w:t>5</w:t>
      </w:r>
      <w:r w:rsidRPr="0072580C">
        <w:rPr>
          <w:rFonts w:ascii="ＭＳ Ｐゴシック" w:eastAsia="ＭＳ Ｐゴシック" w:hAnsi="ＭＳ Ｐゴシック" w:cs="ＭＳ Ｐゴシック" w:hint="eastAsia"/>
          <w:color w:val="000000" w:themeColor="text1"/>
          <w:sz w:val="20"/>
        </w:rPr>
        <w:t>をご参照ください。</w:t>
      </w:r>
    </w:p>
    <w:p w14:paraId="441A35AE" w14:textId="77777777" w:rsidR="007F17B1" w:rsidRPr="00491F37" w:rsidRDefault="007F17B1" w:rsidP="00623E42">
      <w:pPr>
        <w:adjustRightInd w:val="0"/>
        <w:snapToGrid w:val="0"/>
        <w:ind w:leftChars="200" w:left="420" w:firstLineChars="100" w:firstLine="60"/>
        <w:rPr>
          <w:rFonts w:ascii="ＭＳ Ｐゴシック" w:eastAsia="ＭＳ Ｐゴシック" w:hAnsi="ＭＳ Ｐゴシック" w:cs="ＭＳ Ｐゴシック"/>
          <w:color w:val="000000" w:themeColor="text1"/>
          <w:sz w:val="6"/>
          <w:szCs w:val="6"/>
        </w:rPr>
      </w:pPr>
    </w:p>
    <w:p w14:paraId="38CC119E" w14:textId="2C2FB1DB" w:rsidR="007F17B1" w:rsidRPr="002B2E84" w:rsidRDefault="00CB4E1D" w:rsidP="00623E42">
      <w:pPr>
        <w:pStyle w:val="Default"/>
        <w:snapToGrid w:val="0"/>
        <w:ind w:firstLineChars="100" w:firstLine="180"/>
        <w:jc w:val="both"/>
        <w:rPr>
          <w:rFonts w:ascii="ＭＳ Ｐゴシック" w:eastAsia="ＭＳ Ｐゴシック" w:hAnsi="ＭＳ Ｐゴシック" w:cs="ＭＳ Ｐゴシック"/>
          <w:color w:val="000000" w:themeColor="text1"/>
          <w:sz w:val="18"/>
          <w:szCs w:val="20"/>
        </w:rPr>
      </w:pPr>
      <w:r w:rsidRPr="002B2E84">
        <w:rPr>
          <w:rFonts w:ascii="ＭＳ Ｐゴシック" w:eastAsia="ＭＳ Ｐゴシック" w:hAnsi="ＭＳ Ｐゴシック" w:cs="ＭＳ Ｐゴシック" w:hint="eastAsia"/>
          <w:color w:val="000000" w:themeColor="text1"/>
          <w:sz w:val="18"/>
          <w:szCs w:val="20"/>
        </w:rPr>
        <w:t>接触者の受診をお断わりする制限期間</w:t>
      </w:r>
      <w:r w:rsidR="00BF610B" w:rsidRPr="002B2E84">
        <w:rPr>
          <w:rFonts w:ascii="ＭＳ Ｐゴシック" w:eastAsia="ＭＳ Ｐゴシック" w:hAnsi="ＭＳ Ｐゴシック" w:cs="ＭＳ Ｐゴシック" w:hint="eastAsia"/>
          <w:color w:val="000000" w:themeColor="text1"/>
          <w:sz w:val="18"/>
          <w:szCs w:val="20"/>
        </w:rPr>
        <w:t>の違い</w:t>
      </w:r>
      <w:r w:rsidRPr="002B2E84">
        <w:rPr>
          <w:rFonts w:ascii="ＭＳ Ｐゴシック" w:eastAsia="ＭＳ Ｐゴシック" w:hAnsi="ＭＳ Ｐゴシック" w:cs="ＭＳ Ｐゴシック" w:hint="eastAsia"/>
          <w:color w:val="000000" w:themeColor="text1"/>
          <w:sz w:val="18"/>
          <w:szCs w:val="20"/>
        </w:rPr>
        <w:t>について</w:t>
      </w:r>
    </w:p>
    <w:p w14:paraId="39203E10" w14:textId="2D12560A" w:rsidR="002A53AF" w:rsidRPr="00BF610B" w:rsidRDefault="002A53AF" w:rsidP="00623E42">
      <w:pPr>
        <w:pStyle w:val="Default"/>
        <w:snapToGrid w:val="0"/>
        <w:ind w:firstLineChars="100" w:firstLine="200"/>
        <w:jc w:val="both"/>
        <w:rPr>
          <w:rFonts w:ascii="ＭＳ Ｐゴシック" w:eastAsia="ＭＳ Ｐゴシック" w:hAnsi="ＭＳ Ｐゴシック" w:cs="ＭＳ Ｐゴシック"/>
          <w:color w:val="000000" w:themeColor="text1"/>
          <w:sz w:val="20"/>
          <w:szCs w:val="21"/>
        </w:rPr>
      </w:pPr>
      <w:r w:rsidRPr="002A53AF">
        <w:rPr>
          <w:rFonts w:ascii="ＭＳ Ｐゴシック" w:eastAsia="ＭＳ Ｐゴシック" w:hAnsi="ＭＳ Ｐゴシック" w:cs="ＭＳ Ｐゴシック" w:hint="eastAsia"/>
          <w:noProof/>
          <w:color w:val="000000" w:themeColor="text1"/>
          <w:sz w:val="20"/>
          <w:szCs w:val="21"/>
        </w:rPr>
        <w:drawing>
          <wp:inline distT="0" distB="0" distL="0" distR="0" wp14:anchorId="0C6C9999" wp14:editId="4BC381A3">
            <wp:extent cx="5238329" cy="415173"/>
            <wp:effectExtent l="0" t="0" r="635" b="4445"/>
            <wp:docPr id="82829526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319" cy="417074"/>
                    </a:xfrm>
                    <a:prstGeom prst="rect">
                      <a:avLst/>
                    </a:prstGeom>
                    <a:noFill/>
                    <a:ln>
                      <a:noFill/>
                    </a:ln>
                  </pic:spPr>
                </pic:pic>
              </a:graphicData>
            </a:graphic>
          </wp:inline>
        </w:drawing>
      </w:r>
    </w:p>
    <w:p w14:paraId="1AD0A903" w14:textId="2C4CEE37" w:rsidR="007F17B1" w:rsidRPr="00BF610B" w:rsidRDefault="007F17B1" w:rsidP="00623E42">
      <w:pPr>
        <w:adjustRightInd w:val="0"/>
        <w:snapToGrid w:val="0"/>
        <w:rPr>
          <w:rFonts w:ascii="ＭＳ Ｐゴシック" w:eastAsia="ＭＳ Ｐゴシック" w:hAnsi="ＭＳ Ｐゴシック" w:cs="ＭＳ Ｐゴシック"/>
          <w:color w:val="000000" w:themeColor="text1"/>
          <w:sz w:val="16"/>
          <w:szCs w:val="16"/>
        </w:rPr>
      </w:pPr>
      <w:r>
        <w:rPr>
          <w:rFonts w:ascii="ＭＳ Ｐゴシック" w:eastAsia="ＭＳ Ｐゴシック" w:hAnsi="ＭＳ Ｐゴシック" w:cs="ＭＳ Ｐゴシック" w:hint="eastAsia"/>
          <w:color w:val="000000" w:themeColor="text1"/>
          <w:sz w:val="20"/>
        </w:rPr>
        <w:t xml:space="preserve">　　</w:t>
      </w:r>
      <w:r w:rsidRPr="00BF610B">
        <w:rPr>
          <w:rFonts w:ascii="ＭＳ Ｐゴシック" w:eastAsia="ＭＳ Ｐゴシック" w:hAnsi="ＭＳ Ｐゴシック" w:cs="ＭＳ Ｐゴシック" w:hint="eastAsia"/>
          <w:color w:val="000000" w:themeColor="text1"/>
          <w:sz w:val="18"/>
          <w:szCs w:val="18"/>
        </w:rPr>
        <w:t xml:space="preserve">　</w:t>
      </w:r>
      <w:r w:rsidR="00BF610B">
        <w:rPr>
          <w:rFonts w:ascii="ＭＳ Ｐゴシック" w:eastAsia="ＭＳ Ｐゴシック" w:hAnsi="ＭＳ Ｐゴシック" w:cs="ＭＳ Ｐゴシック" w:hint="eastAsia"/>
          <w:color w:val="000000" w:themeColor="text1"/>
          <w:sz w:val="18"/>
          <w:szCs w:val="18"/>
        </w:rPr>
        <w:t xml:space="preserve">　</w:t>
      </w:r>
      <w:r w:rsidR="00CB4E1D" w:rsidRPr="00BF610B">
        <w:rPr>
          <w:noProof/>
          <w:sz w:val="16"/>
          <w:szCs w:val="16"/>
        </w:rPr>
        <w:drawing>
          <wp:inline distT="0" distB="0" distL="0" distR="0" wp14:anchorId="2511DE83" wp14:editId="39920EEC">
            <wp:extent cx="248548" cy="105232"/>
            <wp:effectExtent l="0" t="0" r="0" b="0"/>
            <wp:docPr id="377847790" name="図 37784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26247" cy="138129"/>
                    </a:xfrm>
                    <a:prstGeom prst="rect">
                      <a:avLst/>
                    </a:prstGeom>
                    <a:noFill/>
                    <a:ln>
                      <a:noFill/>
                    </a:ln>
                  </pic:spPr>
                </pic:pic>
              </a:graphicData>
            </a:graphic>
          </wp:inline>
        </w:drawing>
      </w:r>
      <w:r w:rsidR="00CB4E1D" w:rsidRPr="00BF610B">
        <w:rPr>
          <w:rFonts w:ascii="ＭＳ Ｐゴシック" w:eastAsia="ＭＳ Ｐゴシック" w:hAnsi="ＭＳ Ｐゴシック" w:cs="ＭＳ Ｐゴシック" w:hint="eastAsia"/>
          <w:color w:val="000000" w:themeColor="text1"/>
          <w:sz w:val="16"/>
          <w:szCs w:val="16"/>
        </w:rPr>
        <w:t xml:space="preserve">　接触者が発症</w:t>
      </w:r>
      <w:r w:rsidR="00CB4E1D" w:rsidRPr="004A4CFA">
        <w:rPr>
          <w:rFonts w:ascii="ＭＳ Ｐゴシック" w:eastAsia="ＭＳ Ｐゴシック" w:hAnsi="ＭＳ Ｐゴシック" w:cs="ＭＳ Ｐゴシック" w:hint="eastAsia"/>
          <w:color w:val="000000" w:themeColor="text1"/>
          <w:sz w:val="16"/>
          <w:szCs w:val="16"/>
        </w:rPr>
        <w:t>（感染</w:t>
      </w:r>
      <w:r w:rsidR="002916B4" w:rsidRPr="004A4CFA">
        <w:rPr>
          <w:rFonts w:ascii="ＭＳ Ｐゴシック" w:eastAsia="ＭＳ Ｐゴシック" w:hAnsi="ＭＳ Ｐゴシック" w:cs="ＭＳ Ｐゴシック" w:hint="eastAsia"/>
          <w:color w:val="000000" w:themeColor="text1"/>
          <w:sz w:val="16"/>
          <w:szCs w:val="16"/>
        </w:rPr>
        <w:t>あるいは抗原またはPCR検査の陽性化</w:t>
      </w:r>
      <w:r w:rsidR="00CB4E1D" w:rsidRPr="004A4CFA">
        <w:rPr>
          <w:rFonts w:ascii="ＭＳ Ｐゴシック" w:eastAsia="ＭＳ Ｐゴシック" w:hAnsi="ＭＳ Ｐゴシック" w:cs="ＭＳ Ｐゴシック" w:hint="eastAsia"/>
          <w:color w:val="000000" w:themeColor="text1"/>
          <w:sz w:val="16"/>
          <w:szCs w:val="16"/>
        </w:rPr>
        <w:t>）</w:t>
      </w:r>
      <w:r w:rsidR="00CB4E1D" w:rsidRPr="00BF610B">
        <w:rPr>
          <w:rFonts w:ascii="ＭＳ Ｐゴシック" w:eastAsia="ＭＳ Ｐゴシック" w:hAnsi="ＭＳ Ｐゴシック" w:cs="ＭＳ Ｐゴシック" w:hint="eastAsia"/>
          <w:color w:val="000000" w:themeColor="text1"/>
          <w:sz w:val="16"/>
          <w:szCs w:val="16"/>
        </w:rPr>
        <w:t>する可能性のある期間</w:t>
      </w:r>
    </w:p>
    <w:p w14:paraId="5F897227" w14:textId="1CBC5678" w:rsidR="00CB4E1D" w:rsidRPr="00BF610B" w:rsidRDefault="00CB4E1D" w:rsidP="00623E42">
      <w:pPr>
        <w:adjustRightInd w:val="0"/>
        <w:snapToGrid w:val="0"/>
        <w:rPr>
          <w:rFonts w:ascii="ＭＳ Ｐゴシック" w:eastAsia="ＭＳ Ｐゴシック" w:hAnsi="ＭＳ Ｐゴシック" w:cs="ＭＳ Ｐゴシック"/>
          <w:color w:val="000000" w:themeColor="text1"/>
          <w:sz w:val="16"/>
          <w:szCs w:val="16"/>
        </w:rPr>
      </w:pPr>
      <w:r w:rsidRPr="00BF610B">
        <w:rPr>
          <w:rFonts w:ascii="ＭＳ Ｐゴシック" w:eastAsia="ＭＳ Ｐゴシック" w:hAnsi="ＭＳ Ｐゴシック" w:cs="ＭＳ Ｐゴシック" w:hint="eastAsia"/>
          <w:color w:val="000000" w:themeColor="text1"/>
          <w:sz w:val="16"/>
          <w:szCs w:val="16"/>
        </w:rPr>
        <w:t xml:space="preserve">　　　</w:t>
      </w:r>
      <w:r w:rsidR="00BF610B">
        <w:rPr>
          <w:rFonts w:ascii="ＭＳ Ｐゴシック" w:eastAsia="ＭＳ Ｐゴシック" w:hAnsi="ＭＳ Ｐゴシック" w:cs="ＭＳ Ｐゴシック" w:hint="eastAsia"/>
          <w:color w:val="000000" w:themeColor="text1"/>
          <w:sz w:val="16"/>
          <w:szCs w:val="16"/>
        </w:rPr>
        <w:t xml:space="preserve">　　</w:t>
      </w:r>
      <w:r w:rsidR="00BF610B" w:rsidRPr="00BF610B">
        <w:rPr>
          <w:rFonts w:ascii="ＭＳ Ｐゴシック" w:eastAsia="ＭＳ Ｐゴシック" w:hAnsi="ＭＳ Ｐゴシック" w:cs="ＭＳ Ｐゴシック"/>
          <w:noProof/>
          <w:color w:val="000000" w:themeColor="text1"/>
          <w:sz w:val="16"/>
          <w:szCs w:val="16"/>
        </w:rPr>
        <w:drawing>
          <wp:inline distT="0" distB="0" distL="0" distR="0" wp14:anchorId="3A235CEC" wp14:editId="79B08AB2">
            <wp:extent cx="256059" cy="107321"/>
            <wp:effectExtent l="0" t="0" r="0" b="0"/>
            <wp:docPr id="98783909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77" cy="123884"/>
                    </a:xfrm>
                    <a:prstGeom prst="rect">
                      <a:avLst/>
                    </a:prstGeom>
                    <a:noFill/>
                    <a:ln>
                      <a:noFill/>
                    </a:ln>
                  </pic:spPr>
                </pic:pic>
              </a:graphicData>
            </a:graphic>
          </wp:inline>
        </w:drawing>
      </w:r>
      <w:r w:rsidR="00BF610B" w:rsidRPr="00BF610B">
        <w:rPr>
          <w:rFonts w:ascii="ＭＳ Ｐゴシック" w:eastAsia="ＭＳ Ｐゴシック" w:hAnsi="ＭＳ Ｐゴシック" w:cs="ＭＳ Ｐゴシック" w:hint="eastAsia"/>
          <w:color w:val="000000" w:themeColor="text1"/>
          <w:sz w:val="16"/>
          <w:szCs w:val="16"/>
        </w:rPr>
        <w:t xml:space="preserve">　受診をお断りする期間　</w:t>
      </w:r>
      <w:r w:rsidR="00BF610B" w:rsidRPr="00BF610B">
        <w:rPr>
          <w:rFonts w:ascii="ＭＳ Ｐゴシック" w:eastAsia="ＭＳ Ｐゴシック" w:hAnsi="ＭＳ Ｐゴシック" w:cs="ＭＳ Ｐゴシック"/>
          <w:noProof/>
          <w:color w:val="000000" w:themeColor="text1"/>
          <w:sz w:val="16"/>
          <w:szCs w:val="16"/>
        </w:rPr>
        <w:drawing>
          <wp:inline distT="0" distB="0" distL="0" distR="0" wp14:anchorId="768C21E8" wp14:editId="78FDB8B7">
            <wp:extent cx="243964" cy="105077"/>
            <wp:effectExtent l="0" t="0" r="0" b="0"/>
            <wp:docPr id="135367098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69" cy="116536"/>
                    </a:xfrm>
                    <a:prstGeom prst="rect">
                      <a:avLst/>
                    </a:prstGeom>
                    <a:noFill/>
                    <a:ln>
                      <a:noFill/>
                    </a:ln>
                  </pic:spPr>
                </pic:pic>
              </a:graphicData>
            </a:graphic>
          </wp:inline>
        </w:drawing>
      </w:r>
      <w:r w:rsidR="00BF610B" w:rsidRPr="00BF610B">
        <w:rPr>
          <w:rFonts w:ascii="ＭＳ Ｐゴシック" w:eastAsia="ＭＳ Ｐゴシック" w:hAnsi="ＭＳ Ｐゴシック" w:cs="ＭＳ Ｐゴシック" w:hint="eastAsia"/>
          <w:color w:val="000000" w:themeColor="text1"/>
          <w:sz w:val="16"/>
          <w:szCs w:val="16"/>
        </w:rPr>
        <w:t xml:space="preserve">　受診を控えていただく期間　</w:t>
      </w:r>
      <w:r w:rsidR="00BF610B" w:rsidRPr="00BF610B">
        <w:rPr>
          <w:rFonts w:ascii="ＭＳ Ｐゴシック" w:eastAsia="ＭＳ Ｐゴシック" w:hAnsi="ＭＳ Ｐゴシック" w:cs="ＭＳ Ｐゴシック"/>
          <w:noProof/>
          <w:color w:val="000000" w:themeColor="text1"/>
          <w:sz w:val="16"/>
          <w:szCs w:val="16"/>
        </w:rPr>
        <w:drawing>
          <wp:inline distT="0" distB="0" distL="0" distR="0" wp14:anchorId="73A4CCD2" wp14:editId="14527ACB">
            <wp:extent cx="242133" cy="102452"/>
            <wp:effectExtent l="0" t="0" r="0" b="0"/>
            <wp:docPr id="131008195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371" cy="127517"/>
                    </a:xfrm>
                    <a:prstGeom prst="rect">
                      <a:avLst/>
                    </a:prstGeom>
                    <a:noFill/>
                    <a:ln>
                      <a:noFill/>
                    </a:ln>
                  </pic:spPr>
                </pic:pic>
              </a:graphicData>
            </a:graphic>
          </wp:inline>
        </w:drawing>
      </w:r>
      <w:r w:rsidR="00BF610B" w:rsidRPr="00BF610B">
        <w:rPr>
          <w:rFonts w:ascii="ＭＳ Ｐゴシック" w:eastAsia="ＭＳ Ｐゴシック" w:hAnsi="ＭＳ Ｐゴシック" w:cs="ＭＳ Ｐゴシック" w:hint="eastAsia"/>
          <w:color w:val="000000" w:themeColor="text1"/>
          <w:sz w:val="16"/>
          <w:szCs w:val="16"/>
        </w:rPr>
        <w:t xml:space="preserve">　受診可能期間</w:t>
      </w:r>
    </w:p>
    <w:p w14:paraId="5B5F7D9E" w14:textId="66F355E7" w:rsidR="00BF610B" w:rsidRPr="00CB4E1D" w:rsidRDefault="00BF610B" w:rsidP="00623E42">
      <w:pPr>
        <w:pStyle w:val="Default"/>
        <w:snapToGrid w:val="0"/>
        <w:ind w:firstLineChars="300" w:firstLine="48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呼吸器：日本呼吸器学会</w:t>
      </w:r>
      <w:r w:rsidRPr="00CB4E1D">
        <w:rPr>
          <w:rFonts w:ascii="ＭＳ Ｐゴシック" w:eastAsia="ＭＳ Ｐゴシック" w:hAnsi="ＭＳ Ｐゴシック" w:hint="eastAsia"/>
          <w:color w:val="000000" w:themeColor="text1"/>
          <w:sz w:val="16"/>
          <w:szCs w:val="16"/>
        </w:rPr>
        <w:t xml:space="preserve">　　ウィズコロナにおける呼吸機能検査の実施について（</w:t>
      </w:r>
      <w:r w:rsidRPr="00CB4E1D">
        <w:rPr>
          <w:rFonts w:ascii="ＭＳ Ｐゴシック" w:eastAsia="ＭＳ Ｐゴシック" w:hAnsi="ＭＳ Ｐゴシック"/>
          <w:sz w:val="16"/>
          <w:szCs w:val="16"/>
        </w:rPr>
        <w:t>2023</w:t>
      </w:r>
      <w:r w:rsidRPr="00CB4E1D">
        <w:rPr>
          <w:rFonts w:ascii="ＭＳ Ｐゴシック" w:eastAsia="ＭＳ Ｐゴシック" w:hAnsi="ＭＳ Ｐゴシック" w:hint="eastAsia"/>
          <w:sz w:val="16"/>
          <w:szCs w:val="16"/>
        </w:rPr>
        <w:t>年</w:t>
      </w:r>
      <w:r w:rsidRPr="00CB4E1D">
        <w:rPr>
          <w:rFonts w:ascii="ＭＳ Ｐゴシック" w:eastAsia="ＭＳ Ｐゴシック" w:hAnsi="ＭＳ Ｐゴシック"/>
          <w:sz w:val="16"/>
          <w:szCs w:val="16"/>
        </w:rPr>
        <w:t>5</w:t>
      </w:r>
      <w:r w:rsidRPr="00CB4E1D">
        <w:rPr>
          <w:rFonts w:ascii="ＭＳ Ｐゴシック" w:eastAsia="ＭＳ Ｐゴシック" w:hAnsi="ＭＳ Ｐゴシック" w:hint="eastAsia"/>
          <w:sz w:val="16"/>
          <w:szCs w:val="16"/>
        </w:rPr>
        <w:t>月</w:t>
      </w:r>
      <w:r w:rsidRPr="00CB4E1D">
        <w:rPr>
          <w:rFonts w:ascii="ＭＳ Ｐゴシック" w:eastAsia="ＭＳ Ｐゴシック" w:hAnsi="ＭＳ Ｐゴシック"/>
          <w:sz w:val="16"/>
          <w:szCs w:val="16"/>
        </w:rPr>
        <w:t>17</w:t>
      </w:r>
      <w:r w:rsidRPr="00CB4E1D">
        <w:rPr>
          <w:rFonts w:ascii="ＭＳ Ｐゴシック" w:eastAsia="ＭＳ Ｐゴシック" w:hAnsi="ＭＳ Ｐゴシック" w:hint="eastAsia"/>
          <w:sz w:val="16"/>
          <w:szCs w:val="16"/>
        </w:rPr>
        <w:t>日</w:t>
      </w:r>
      <w:r w:rsidRPr="00CB4E1D">
        <w:rPr>
          <w:rFonts w:ascii="ＭＳ Ｐゴシック" w:eastAsia="ＭＳ Ｐゴシック" w:hAnsi="ＭＳ Ｐゴシック" w:hint="eastAsia"/>
          <w:color w:val="000000" w:themeColor="text1"/>
          <w:sz w:val="16"/>
          <w:szCs w:val="16"/>
        </w:rPr>
        <w:t>）</w:t>
      </w:r>
    </w:p>
    <w:p w14:paraId="7962ECA3" w14:textId="77777777" w:rsidR="00BF610B" w:rsidRPr="007F17B1" w:rsidRDefault="00BF610B" w:rsidP="00623E42">
      <w:pPr>
        <w:pStyle w:val="Default"/>
        <w:snapToGrid w:val="0"/>
        <w:ind w:firstLineChars="300" w:firstLine="48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総健診：日本総合健診医学会</w:t>
      </w:r>
      <w:r w:rsidRPr="00CB4E1D">
        <w:rPr>
          <w:rFonts w:ascii="ＭＳ Ｐゴシック" w:eastAsia="ＭＳ Ｐゴシック" w:hAnsi="ＭＳ Ｐゴシック" w:hint="eastAsia"/>
          <w:color w:val="000000" w:themeColor="text1"/>
          <w:sz w:val="16"/>
          <w:szCs w:val="16"/>
        </w:rPr>
        <w:t xml:space="preserve">　</w:t>
      </w:r>
      <w:r w:rsidRPr="00CB4E1D">
        <w:rPr>
          <w:rFonts w:ascii="ＭＳ Ｐゴシック" w:eastAsia="ＭＳ Ｐゴシック" w:hAnsi="ＭＳ Ｐゴシック" w:hint="eastAsia"/>
          <w:color w:val="000000" w:themeColor="text1"/>
          <w:spacing w:val="-2"/>
          <w:sz w:val="16"/>
          <w:szCs w:val="16"/>
        </w:rPr>
        <w:t>総合健診施設における対応の手引き</w:t>
      </w:r>
      <w:r>
        <w:rPr>
          <w:rFonts w:ascii="ＭＳ Ｐゴシック" w:eastAsia="ＭＳ Ｐゴシック" w:hAnsi="ＭＳ Ｐゴシック" w:hint="eastAsia"/>
          <w:color w:val="000000" w:themeColor="text1"/>
          <w:spacing w:val="-2"/>
          <w:sz w:val="16"/>
          <w:szCs w:val="16"/>
        </w:rPr>
        <w:t xml:space="preserve">　</w:t>
      </w:r>
      <w:r w:rsidRPr="00CB4E1D">
        <w:rPr>
          <w:rFonts w:ascii="ＭＳ Ｐゴシック" w:eastAsia="ＭＳ Ｐゴシック" w:hAnsi="ＭＳ Ｐゴシック" w:hint="eastAsia"/>
          <w:color w:val="000000" w:themeColor="text1"/>
          <w:spacing w:val="-2"/>
          <w:sz w:val="16"/>
          <w:szCs w:val="16"/>
        </w:rPr>
        <w:t>Q＆A（</w:t>
      </w:r>
      <w:r w:rsidRPr="00CB4E1D">
        <w:rPr>
          <w:rFonts w:ascii="ＭＳ Ｐゴシック" w:eastAsia="ＭＳ Ｐゴシック" w:hAnsi="ＭＳ Ｐゴシック"/>
          <w:sz w:val="16"/>
          <w:szCs w:val="16"/>
        </w:rPr>
        <w:t>2023</w:t>
      </w:r>
      <w:r w:rsidRPr="00CB4E1D">
        <w:rPr>
          <w:rFonts w:ascii="ＭＳ Ｐゴシック" w:eastAsia="ＭＳ Ｐゴシック" w:hAnsi="ＭＳ Ｐゴシック" w:hint="eastAsia"/>
          <w:sz w:val="16"/>
          <w:szCs w:val="16"/>
        </w:rPr>
        <w:t>年</w:t>
      </w:r>
      <w:r w:rsidRPr="00CB4E1D">
        <w:rPr>
          <w:rFonts w:ascii="ＭＳ Ｐゴシック" w:eastAsia="ＭＳ Ｐゴシック" w:hAnsi="ＭＳ Ｐゴシック"/>
          <w:sz w:val="16"/>
          <w:szCs w:val="16"/>
        </w:rPr>
        <w:t>5</w:t>
      </w:r>
      <w:r w:rsidRPr="00CB4E1D">
        <w:rPr>
          <w:rFonts w:ascii="ＭＳ Ｐゴシック" w:eastAsia="ＭＳ Ｐゴシック" w:hAnsi="ＭＳ Ｐゴシック" w:hint="eastAsia"/>
          <w:sz w:val="16"/>
          <w:szCs w:val="16"/>
        </w:rPr>
        <w:t>月16日）</w:t>
      </w:r>
    </w:p>
    <w:p w14:paraId="14E1E2F2" w14:textId="77777777" w:rsidR="007F17B1" w:rsidRDefault="007F17B1" w:rsidP="00623E42">
      <w:pPr>
        <w:adjustRightInd w:val="0"/>
        <w:snapToGrid w:val="0"/>
        <w:ind w:leftChars="200" w:left="420" w:firstLineChars="100" w:firstLine="200"/>
        <w:rPr>
          <w:rFonts w:ascii="ＭＳ Ｐゴシック" w:eastAsia="ＭＳ Ｐゴシック" w:hAnsi="ＭＳ Ｐゴシック" w:cs="ＭＳ Ｐゴシック"/>
          <w:color w:val="000000" w:themeColor="text1"/>
          <w:sz w:val="20"/>
        </w:rPr>
      </w:pPr>
    </w:p>
    <w:p w14:paraId="5C8D08EB" w14:textId="77777777" w:rsidR="0072580C" w:rsidRPr="0072580C" w:rsidRDefault="0072580C" w:rsidP="00623E42">
      <w:pPr>
        <w:pStyle w:val="Default"/>
        <w:numPr>
          <w:ilvl w:val="0"/>
          <w:numId w:val="1"/>
        </w:numPr>
        <w:snapToGrid w:val="0"/>
        <w:jc w:val="both"/>
        <w:rPr>
          <w:rFonts w:ascii="ＭＳ Ｐゴシック" w:eastAsia="ＭＳ Ｐゴシック" w:hAnsi="ＭＳ Ｐゴシック" w:cs="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感染者の取り扱いについて</w:t>
      </w:r>
    </w:p>
    <w:p w14:paraId="299C06B3" w14:textId="6D7F421D" w:rsidR="0072580C" w:rsidRDefault="0072580C" w:rsidP="00623E42">
      <w:pPr>
        <w:pStyle w:val="Default"/>
        <w:snapToGrid w:val="0"/>
        <w:ind w:firstLineChars="100" w:firstLine="200"/>
        <w:jc w:val="both"/>
        <w:rPr>
          <w:rFonts w:ascii="ＭＳ Ｐゴシック" w:eastAsia="ＭＳ Ｐゴシック" w:hAnsi="ＭＳ Ｐゴシック" w:cs="ＭＳ Ｐゴシック"/>
          <w:color w:val="0070C0"/>
          <w:sz w:val="20"/>
          <w:szCs w:val="20"/>
        </w:rPr>
      </w:pPr>
      <w:r w:rsidRPr="00304E95">
        <w:rPr>
          <w:rFonts w:ascii="ＭＳ Ｐゴシック" w:eastAsia="ＭＳ Ｐゴシック" w:hAnsi="ＭＳ Ｐゴシック" w:cs="ＭＳ Ｐゴシック" w:hint="eastAsia"/>
          <w:color w:val="0070C0"/>
          <w:sz w:val="20"/>
          <w:szCs w:val="20"/>
        </w:rPr>
        <w:t>感染者</w:t>
      </w:r>
      <w:r w:rsidR="006D700A">
        <w:rPr>
          <w:rFonts w:ascii="ＭＳ Ｐゴシック" w:eastAsia="ＭＳ Ｐゴシック" w:hAnsi="ＭＳ Ｐゴシック" w:cs="ＭＳ Ｐゴシック" w:hint="eastAsia"/>
          <w:color w:val="0070C0"/>
          <w:sz w:val="20"/>
          <w:szCs w:val="20"/>
        </w:rPr>
        <w:t>の制限期間</w:t>
      </w:r>
      <w:r w:rsidRPr="00304E95">
        <w:rPr>
          <w:rFonts w:ascii="ＭＳ Ｐゴシック" w:eastAsia="ＭＳ Ｐゴシック" w:hAnsi="ＭＳ Ｐゴシック" w:cs="ＭＳ Ｐゴシック" w:hint="eastAsia"/>
          <w:color w:val="0070C0"/>
          <w:sz w:val="20"/>
          <w:szCs w:val="20"/>
        </w:rPr>
        <w:t>については、</w:t>
      </w:r>
      <w:r w:rsidR="006D700A">
        <w:rPr>
          <w:rFonts w:ascii="ＭＳ Ｐゴシック" w:eastAsia="ＭＳ Ｐゴシック" w:hAnsi="ＭＳ Ｐゴシック" w:cs="ＭＳ Ｐゴシック" w:hint="eastAsia"/>
          <w:color w:val="0070C0"/>
          <w:sz w:val="20"/>
          <w:szCs w:val="20"/>
        </w:rPr>
        <w:t>下記のように日本</w:t>
      </w:r>
      <w:r w:rsidRPr="00304E95">
        <w:rPr>
          <w:rFonts w:ascii="ＭＳ Ｐゴシック" w:eastAsia="ＭＳ Ｐゴシック" w:hAnsi="ＭＳ Ｐゴシック" w:cs="ＭＳ Ｐゴシック" w:hint="eastAsia"/>
          <w:color w:val="0070C0"/>
          <w:sz w:val="20"/>
          <w:szCs w:val="20"/>
        </w:rPr>
        <w:t>呼吸器学会の</w:t>
      </w:r>
      <w:r w:rsidR="006D700A">
        <w:rPr>
          <w:rFonts w:ascii="ＭＳ Ｐゴシック" w:eastAsia="ＭＳ Ｐゴシック" w:hAnsi="ＭＳ Ｐゴシック" w:cs="ＭＳ Ｐゴシック" w:hint="eastAsia"/>
          <w:color w:val="0070C0"/>
          <w:sz w:val="20"/>
          <w:szCs w:val="20"/>
        </w:rPr>
        <w:t>示す</w:t>
      </w:r>
      <w:r w:rsidRPr="00304E95">
        <w:rPr>
          <w:rFonts w:ascii="ＭＳ Ｐゴシック" w:eastAsia="ＭＳ Ｐゴシック" w:hAnsi="ＭＳ Ｐゴシック" w:cs="ＭＳ Ｐゴシック" w:hint="eastAsia"/>
          <w:color w:val="0070C0"/>
          <w:sz w:val="20"/>
          <w:szCs w:val="20"/>
        </w:rPr>
        <w:t>期間が</w:t>
      </w:r>
      <w:r w:rsidR="00E14CF0">
        <w:rPr>
          <w:rFonts w:ascii="ＭＳ Ｐゴシック" w:eastAsia="ＭＳ Ｐゴシック" w:hAnsi="ＭＳ Ｐゴシック" w:cs="ＭＳ Ｐゴシック" w:hint="eastAsia"/>
          <w:color w:val="0070C0"/>
          <w:sz w:val="20"/>
          <w:szCs w:val="20"/>
        </w:rPr>
        <w:t>14日間と</w:t>
      </w:r>
      <w:r w:rsidRPr="00304E95">
        <w:rPr>
          <w:rFonts w:ascii="ＭＳ Ｐゴシック" w:eastAsia="ＭＳ Ｐゴシック" w:hAnsi="ＭＳ Ｐゴシック" w:cs="ＭＳ Ｐゴシック" w:hint="eastAsia"/>
          <w:color w:val="0070C0"/>
          <w:sz w:val="20"/>
          <w:szCs w:val="20"/>
        </w:rPr>
        <w:t>当学会のQ&amp;Aよりも長いことを踏まえて、各施設の受診基準を設定していただくようお願いいたします。</w:t>
      </w:r>
    </w:p>
    <w:p w14:paraId="7F27DF9E" w14:textId="77777777" w:rsidR="007B34F3" w:rsidRPr="007B34F3" w:rsidRDefault="007B34F3" w:rsidP="00623E42">
      <w:pPr>
        <w:pStyle w:val="Default"/>
        <w:snapToGrid w:val="0"/>
        <w:ind w:left="360" w:firstLineChars="100" w:firstLine="100"/>
        <w:jc w:val="both"/>
        <w:rPr>
          <w:rFonts w:ascii="ＭＳ Ｐゴシック" w:eastAsia="ＭＳ Ｐゴシック" w:hAnsi="ＭＳ Ｐゴシック" w:cs="ＭＳ Ｐゴシック"/>
          <w:color w:val="0070C0"/>
          <w:sz w:val="10"/>
          <w:szCs w:val="10"/>
        </w:rPr>
      </w:pPr>
    </w:p>
    <w:p w14:paraId="226DEAEA" w14:textId="77777777" w:rsidR="006D700A" w:rsidRDefault="0072580C" w:rsidP="00623E42">
      <w:pPr>
        <w:pStyle w:val="Default"/>
        <w:snapToGrid w:val="0"/>
        <w:ind w:firstLineChars="100" w:firstLine="200"/>
        <w:jc w:val="both"/>
        <w:rPr>
          <w:rFonts w:ascii="ＭＳ Ｐゴシック" w:eastAsia="ＭＳ Ｐゴシック" w:hAnsi="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呼吸器学会では、診断後14日間、もしくは隔離解除後7日まで延期としています。</w:t>
      </w:r>
      <w:r w:rsidR="007B34F3">
        <w:rPr>
          <w:rFonts w:ascii="ＭＳ Ｐゴシック" w:eastAsia="ＭＳ Ｐゴシック" w:hAnsi="ＭＳ Ｐゴシック" w:hint="eastAsia"/>
          <w:color w:val="000000" w:themeColor="text1"/>
          <w:sz w:val="20"/>
          <w:szCs w:val="20"/>
        </w:rPr>
        <w:t>呼吸機能検査ではエアロゾルの発生源対策が難しいことから、厳しい制限を残したと思われます</w:t>
      </w:r>
      <w:r w:rsidR="006D700A">
        <w:rPr>
          <w:rFonts w:ascii="ＭＳ Ｐゴシック" w:eastAsia="ＭＳ Ｐゴシック" w:hAnsi="ＭＳ Ｐゴシック" w:hint="eastAsia"/>
          <w:color w:val="000000" w:themeColor="text1"/>
          <w:sz w:val="20"/>
          <w:szCs w:val="20"/>
        </w:rPr>
        <w:t>。</w:t>
      </w:r>
    </w:p>
    <w:p w14:paraId="61B9C702" w14:textId="57DF0920" w:rsidR="0072580C" w:rsidRPr="0072580C" w:rsidRDefault="0072580C" w:rsidP="00623E42">
      <w:pPr>
        <w:pStyle w:val="Default"/>
        <w:snapToGrid w:val="0"/>
        <w:ind w:firstLineChars="100" w:firstLine="200"/>
        <w:jc w:val="both"/>
        <w:rPr>
          <w:rFonts w:ascii="ＭＳ Ｐゴシック" w:eastAsia="ＭＳ Ｐゴシック" w:hAnsi="ＭＳ Ｐゴシック" w:cs="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rPr>
        <w:t>総合健診医学会では、厚生労働省からの情報をもとに、①社会的な配慮による案として、</w:t>
      </w:r>
      <w:r w:rsidRPr="0072580C">
        <w:rPr>
          <w:rFonts w:ascii="ＭＳ Ｐゴシック" w:eastAsia="ＭＳ Ｐゴシック" w:hAnsi="ＭＳ Ｐゴシック" w:cs="ＭＳ Ｐゴシック" w:hint="eastAsia"/>
          <w:color w:val="000000" w:themeColor="text1"/>
          <w:sz w:val="20"/>
          <w:szCs w:val="20"/>
        </w:rPr>
        <w:t>発症後５日間が経過するまで（</w:t>
      </w:r>
      <w:r w:rsidRPr="0072580C">
        <w:rPr>
          <w:rFonts w:ascii="ＭＳ Ｐゴシック" w:eastAsia="ＭＳ Ｐゴシック" w:hAnsi="ＭＳ Ｐゴシック" w:hint="eastAsia"/>
          <w:color w:val="000000" w:themeColor="text1"/>
          <w:sz w:val="20"/>
          <w:szCs w:val="20"/>
        </w:rPr>
        <w:t>可能であれば、10日間経過するまで）</w:t>
      </w:r>
      <w:r w:rsidRPr="0072580C">
        <w:rPr>
          <w:rFonts w:ascii="ＭＳ Ｐゴシック" w:eastAsia="ＭＳ Ｐゴシック" w:hAnsi="ＭＳ Ｐゴシック" w:cs="ＭＳ Ｐゴシック" w:hint="eastAsia"/>
          <w:color w:val="000000" w:themeColor="text1"/>
          <w:sz w:val="20"/>
          <w:szCs w:val="20"/>
        </w:rPr>
        <w:t>、かつ、症状軽快から24時間経過するまでの間。</w:t>
      </w:r>
      <w:r w:rsidRPr="0072580C">
        <w:rPr>
          <w:rFonts w:ascii="ＭＳ Ｐゴシック" w:eastAsia="ＭＳ Ｐゴシック" w:hAnsi="ＭＳ Ｐゴシック" w:hint="eastAsia"/>
          <w:color w:val="000000" w:themeColor="text1"/>
          <w:sz w:val="20"/>
          <w:szCs w:val="20"/>
        </w:rPr>
        <w:t>②</w:t>
      </w:r>
      <w:r w:rsidRPr="0072580C">
        <w:rPr>
          <w:rFonts w:ascii="ＭＳ Ｐゴシック" w:eastAsia="ＭＳ Ｐゴシック" w:hAnsi="ＭＳ Ｐゴシック" w:cs="ＭＳ Ｐゴシック" w:hint="eastAsia"/>
          <w:color w:val="000000" w:themeColor="text1"/>
          <w:sz w:val="20"/>
          <w:szCs w:val="20"/>
          <w:shd w:val="clear" w:color="auto" w:fill="FFFFFF"/>
        </w:rPr>
        <w:t>ウイルス学的安全性優先する案として、</w:t>
      </w:r>
      <w:r w:rsidRPr="0072580C">
        <w:rPr>
          <w:rFonts w:ascii="ＭＳ Ｐゴシック" w:eastAsia="ＭＳ Ｐゴシック" w:hAnsi="ＭＳ Ｐゴシック" w:cs="ＭＳ Ｐゴシック" w:hint="eastAsia"/>
          <w:color w:val="000000" w:themeColor="text1"/>
          <w:sz w:val="20"/>
          <w:szCs w:val="20"/>
        </w:rPr>
        <w:t>発症後10日間が経過するまで、かつ、症状軽快から24時間経過するまでの間。と</w:t>
      </w:r>
      <w:r w:rsidRPr="0072580C">
        <w:rPr>
          <w:rFonts w:ascii="ＭＳ Ｐゴシック" w:eastAsia="ＭＳ Ｐゴシック" w:hAnsi="ＭＳ Ｐゴシック" w:hint="eastAsia"/>
          <w:color w:val="000000" w:themeColor="text1"/>
          <w:sz w:val="20"/>
          <w:szCs w:val="20"/>
        </w:rPr>
        <w:t>2つの</w:t>
      </w:r>
      <w:r w:rsidR="00304E95">
        <w:rPr>
          <w:rFonts w:ascii="ＭＳ Ｐゴシック" w:eastAsia="ＭＳ Ｐゴシック" w:hAnsi="ＭＳ Ｐゴシック" w:hint="eastAsia"/>
          <w:color w:val="000000" w:themeColor="text1"/>
          <w:sz w:val="20"/>
          <w:szCs w:val="20"/>
        </w:rPr>
        <w:t>推奨</w:t>
      </w:r>
      <w:r w:rsidRPr="0072580C">
        <w:rPr>
          <w:rFonts w:ascii="ＭＳ Ｐゴシック" w:eastAsia="ＭＳ Ｐゴシック" w:hAnsi="ＭＳ Ｐゴシック" w:hint="eastAsia"/>
          <w:color w:val="000000" w:themeColor="text1"/>
          <w:sz w:val="20"/>
          <w:szCs w:val="20"/>
        </w:rPr>
        <w:t>案を作り</w:t>
      </w:r>
      <w:r w:rsidRPr="0072580C">
        <w:rPr>
          <w:rFonts w:ascii="ＭＳ Ｐゴシック" w:eastAsia="ＭＳ Ｐゴシック" w:hAnsi="ＭＳ Ｐゴシック" w:cs="ＭＳ Ｐゴシック" w:hint="eastAsia"/>
          <w:color w:val="000000" w:themeColor="text1"/>
          <w:sz w:val="20"/>
          <w:szCs w:val="20"/>
        </w:rPr>
        <w:t>ました。</w:t>
      </w:r>
    </w:p>
    <w:p w14:paraId="5BAAFAA6" w14:textId="77777777" w:rsidR="006D700A" w:rsidRDefault="0072580C" w:rsidP="00623E42">
      <w:pPr>
        <w:pStyle w:val="Default"/>
        <w:snapToGrid w:val="0"/>
        <w:ind w:firstLineChars="100" w:firstLine="200"/>
        <w:jc w:val="both"/>
        <w:rPr>
          <w:rFonts w:ascii="ＭＳ Ｐゴシック" w:eastAsia="ＭＳ Ｐゴシック" w:hAnsi="ＭＳ Ｐゴシック" w:cs="ＭＳ Ｐゴシック"/>
          <w:color w:val="000000" w:themeColor="text1"/>
          <w:sz w:val="20"/>
          <w:szCs w:val="20"/>
        </w:rPr>
      </w:pPr>
      <w:r w:rsidRPr="0072580C">
        <w:rPr>
          <w:rFonts w:ascii="ＭＳ Ｐゴシック" w:eastAsia="ＭＳ Ｐゴシック" w:hAnsi="ＭＳ Ｐゴシック" w:cs="ＭＳ Ｐゴシック" w:hint="eastAsia"/>
          <w:color w:val="000000" w:themeColor="text1"/>
          <w:sz w:val="20"/>
          <w:szCs w:val="20"/>
        </w:rPr>
        <w:t>厚生労働省は、</w:t>
      </w:r>
      <w:r w:rsidRPr="0072580C">
        <w:rPr>
          <w:rFonts w:ascii="ＭＳ Ｐゴシック" w:eastAsia="ＭＳ Ｐゴシック" w:hAnsi="ＭＳ Ｐゴシック" w:cs="ＭＳ Ｐゴシック"/>
          <w:color w:val="000000" w:themeColor="text1"/>
          <w:sz w:val="20"/>
          <w:szCs w:val="20"/>
        </w:rPr>
        <w:t>外出を控えることが推奨される期間（</w:t>
      </w:r>
      <w:r w:rsidRPr="0072580C">
        <w:rPr>
          <w:rFonts w:ascii="ＭＳ Ｐゴシック" w:eastAsia="ＭＳ Ｐゴシック" w:hAnsi="ＭＳ Ｐゴシック" w:cs="ＭＳ Ｐゴシック" w:hint="eastAsia"/>
          <w:color w:val="000000" w:themeColor="text1"/>
          <w:sz w:val="20"/>
          <w:szCs w:val="20"/>
        </w:rPr>
        <w:t>2023年</w:t>
      </w:r>
      <w:r w:rsidRPr="0072580C">
        <w:rPr>
          <w:rFonts w:ascii="ＭＳ Ｐゴシック" w:eastAsia="ＭＳ Ｐゴシック" w:hAnsi="ＭＳ Ｐゴシック" w:cs="ＭＳ Ｐゴシック"/>
          <w:color w:val="000000" w:themeColor="text1"/>
          <w:sz w:val="20"/>
          <w:szCs w:val="20"/>
        </w:rPr>
        <w:t>5月8日</w:t>
      </w:r>
      <w:r w:rsidRPr="0072580C">
        <w:rPr>
          <w:rFonts w:ascii="ＭＳ Ｐゴシック" w:eastAsia="ＭＳ Ｐゴシック" w:hAnsi="ＭＳ Ｐゴシック" w:cs="ＭＳ Ｐゴシック" w:hint="eastAsia"/>
          <w:color w:val="000000" w:themeColor="text1"/>
          <w:sz w:val="20"/>
          <w:szCs w:val="20"/>
        </w:rPr>
        <w:t>以降）として、</w:t>
      </w:r>
      <w:r w:rsidRPr="0072580C">
        <w:rPr>
          <w:rFonts w:ascii="ＭＳ Ｐゴシック" w:eastAsia="ＭＳ Ｐゴシック" w:hAnsi="ＭＳ Ｐゴシック" w:cs="ＭＳ Ｐゴシック"/>
          <w:color w:val="000000" w:themeColor="text1"/>
          <w:sz w:val="20"/>
          <w:szCs w:val="20"/>
        </w:rPr>
        <w:t>個人の判断</w:t>
      </w:r>
      <w:r w:rsidR="00304E95">
        <w:rPr>
          <w:rFonts w:ascii="ＭＳ Ｐゴシック" w:eastAsia="ＭＳ Ｐゴシック" w:hAnsi="ＭＳ Ｐゴシック" w:cs="ＭＳ Ｐゴシック" w:hint="eastAsia"/>
          <w:color w:val="000000" w:themeColor="text1"/>
          <w:sz w:val="20"/>
          <w:szCs w:val="20"/>
        </w:rPr>
        <w:t>としつつ</w:t>
      </w:r>
      <w:r w:rsidRPr="0072580C">
        <w:rPr>
          <w:rFonts w:ascii="ＭＳ Ｐゴシック" w:eastAsia="ＭＳ Ｐゴシック" w:hAnsi="ＭＳ Ｐゴシック" w:cs="ＭＳ Ｐゴシック" w:hint="eastAsia"/>
          <w:color w:val="000000" w:themeColor="text1"/>
          <w:sz w:val="20"/>
          <w:szCs w:val="20"/>
        </w:rPr>
        <w:t>、</w:t>
      </w:r>
      <w:r w:rsidRPr="0072580C">
        <w:rPr>
          <w:rFonts w:ascii="ＭＳ Ｐゴシック" w:eastAsia="ＭＳ Ｐゴシック" w:hAnsi="ＭＳ Ｐゴシック" w:cs="ＭＳ Ｐゴシック"/>
          <w:color w:val="000000" w:themeColor="text1"/>
          <w:sz w:val="20"/>
          <w:szCs w:val="20"/>
        </w:rPr>
        <w:t>新型コロナ</w:t>
      </w:r>
      <w:r w:rsidRPr="0072580C">
        <w:rPr>
          <w:rFonts w:ascii="ＭＳ Ｐゴシック" w:eastAsia="ＭＳ Ｐゴシック" w:hAnsi="ＭＳ Ｐゴシック" w:cs="ＭＳ Ｐゴシック" w:hint="eastAsia"/>
          <w:color w:val="000000" w:themeColor="text1"/>
          <w:sz w:val="20"/>
          <w:szCs w:val="20"/>
        </w:rPr>
        <w:t>ウイルス感染</w:t>
      </w:r>
      <w:r w:rsidRPr="0072580C">
        <w:rPr>
          <w:rFonts w:ascii="ＭＳ Ｐゴシック" w:eastAsia="ＭＳ Ｐゴシック" w:hAnsi="ＭＳ Ｐゴシック" w:cs="ＭＳ Ｐゴシック"/>
          <w:color w:val="000000" w:themeColor="text1"/>
          <w:sz w:val="20"/>
          <w:szCs w:val="20"/>
        </w:rPr>
        <w:t>者</w:t>
      </w:r>
      <w:r w:rsidRPr="0072580C">
        <w:rPr>
          <w:rFonts w:ascii="ＭＳ Ｐゴシック" w:eastAsia="ＭＳ Ｐゴシック" w:hAnsi="ＭＳ Ｐゴシック" w:cs="ＭＳ Ｐゴシック" w:hint="eastAsia"/>
          <w:color w:val="000000" w:themeColor="text1"/>
          <w:sz w:val="20"/>
          <w:szCs w:val="20"/>
        </w:rPr>
        <w:t>は</w:t>
      </w:r>
      <w:r w:rsidRPr="0072580C">
        <w:rPr>
          <w:rFonts w:ascii="ＭＳ Ｐゴシック" w:eastAsia="ＭＳ Ｐゴシック" w:hAnsi="ＭＳ Ｐゴシック" w:cs="ＭＳ Ｐゴシック"/>
          <w:color w:val="000000" w:themeColor="text1"/>
          <w:sz w:val="20"/>
          <w:szCs w:val="20"/>
        </w:rPr>
        <w:t>発症後</w:t>
      </w:r>
      <w:r w:rsidRPr="0072580C">
        <w:rPr>
          <w:rFonts w:ascii="ＭＳ Ｐゴシック" w:eastAsia="ＭＳ Ｐゴシック" w:hAnsi="ＭＳ Ｐゴシック" w:cs="ＭＳ Ｐゴシック" w:hint="eastAsia"/>
          <w:color w:val="000000" w:themeColor="text1"/>
          <w:sz w:val="20"/>
          <w:szCs w:val="20"/>
        </w:rPr>
        <w:t>（発症日を０日目）とし</w:t>
      </w:r>
      <w:r w:rsidRPr="0072580C">
        <w:rPr>
          <w:rFonts w:ascii="ＭＳ Ｐゴシック" w:eastAsia="ＭＳ Ｐゴシック" w:hAnsi="ＭＳ Ｐゴシック" w:cs="ＭＳ Ｐゴシック"/>
          <w:color w:val="000000" w:themeColor="text1"/>
          <w:sz w:val="20"/>
          <w:szCs w:val="20"/>
        </w:rPr>
        <w:t>５日間経過</w:t>
      </w:r>
      <w:r w:rsidRPr="0072580C">
        <w:rPr>
          <w:rFonts w:ascii="ＭＳ Ｐゴシック" w:eastAsia="ＭＳ Ｐゴシック" w:hAnsi="ＭＳ Ｐゴシック" w:cs="ＭＳ Ｐゴシック" w:hint="eastAsia"/>
          <w:color w:val="000000" w:themeColor="text1"/>
          <w:sz w:val="20"/>
          <w:szCs w:val="20"/>
        </w:rPr>
        <w:t>し、かつ、５日目に症状が続いていた場合は、熱が下がり、痰や喉の痛みなどの症状が軽快してから２４時間程度が経過するまでは外出を控え</w:t>
      </w:r>
      <w:r w:rsidRPr="0072580C">
        <w:rPr>
          <w:rFonts w:ascii="ＭＳ Ｐゴシック" w:eastAsia="ＭＳ Ｐゴシック" w:hAnsi="ＭＳ Ｐゴシック" w:cs="ＭＳ Ｐゴシック"/>
          <w:color w:val="000000" w:themeColor="text1"/>
          <w:sz w:val="20"/>
          <w:szCs w:val="20"/>
        </w:rPr>
        <w:t>る</w:t>
      </w:r>
      <w:r w:rsidRPr="0072580C">
        <w:rPr>
          <w:rFonts w:ascii="ＭＳ Ｐゴシック" w:eastAsia="ＭＳ Ｐゴシック" w:hAnsi="ＭＳ Ｐゴシック" w:cs="ＭＳ Ｐゴシック" w:hint="eastAsia"/>
          <w:color w:val="000000" w:themeColor="text1"/>
          <w:sz w:val="20"/>
          <w:szCs w:val="20"/>
        </w:rPr>
        <w:t>。</w:t>
      </w:r>
      <w:r w:rsidRPr="0072580C">
        <w:rPr>
          <w:rFonts w:ascii="ＭＳ Ｐゴシック" w:eastAsia="ＭＳ Ｐゴシック" w:hAnsi="ＭＳ Ｐゴシック" w:cs="ＭＳ Ｐゴシック"/>
          <w:color w:val="000000" w:themeColor="text1"/>
          <w:sz w:val="20"/>
          <w:szCs w:val="20"/>
        </w:rPr>
        <w:t>無症状</w:t>
      </w:r>
      <w:r w:rsidRPr="0072580C">
        <w:rPr>
          <w:rFonts w:ascii="ＭＳ Ｐゴシック" w:eastAsia="ＭＳ Ｐゴシック" w:hAnsi="ＭＳ Ｐゴシック" w:cs="ＭＳ Ｐゴシック" w:hint="eastAsia"/>
          <w:color w:val="000000" w:themeColor="text1"/>
          <w:sz w:val="20"/>
          <w:szCs w:val="20"/>
        </w:rPr>
        <w:t>の場合は</w:t>
      </w:r>
      <w:r w:rsidR="00304E95">
        <w:rPr>
          <w:rFonts w:ascii="ＭＳ Ｐゴシック" w:eastAsia="ＭＳ Ｐゴシック" w:hAnsi="ＭＳ Ｐゴシック" w:cs="ＭＳ Ｐゴシック" w:hint="eastAsia"/>
          <w:color w:val="000000" w:themeColor="text1"/>
          <w:sz w:val="20"/>
          <w:szCs w:val="20"/>
        </w:rPr>
        <w:t>検体</w:t>
      </w:r>
      <w:r w:rsidRPr="0072580C">
        <w:rPr>
          <w:rFonts w:ascii="ＭＳ Ｐゴシック" w:eastAsia="ＭＳ Ｐゴシック" w:hAnsi="ＭＳ Ｐゴシック" w:cs="ＭＳ Ｐゴシック"/>
          <w:color w:val="000000" w:themeColor="text1"/>
          <w:sz w:val="20"/>
          <w:szCs w:val="20"/>
        </w:rPr>
        <w:t>採取日を0日とし、5日間経過するまで</w:t>
      </w:r>
      <w:r w:rsidRPr="0072580C">
        <w:rPr>
          <w:rFonts w:ascii="ＭＳ Ｐゴシック" w:eastAsia="ＭＳ Ｐゴシック" w:hAnsi="ＭＳ Ｐゴシック" w:cs="ＭＳ Ｐゴシック" w:hint="eastAsia"/>
          <w:color w:val="000000" w:themeColor="text1"/>
          <w:sz w:val="20"/>
          <w:szCs w:val="20"/>
        </w:rPr>
        <w:t>外出を控え</w:t>
      </w:r>
      <w:r w:rsidRPr="0072580C">
        <w:rPr>
          <w:rFonts w:ascii="ＭＳ Ｐゴシック" w:eastAsia="ＭＳ Ｐゴシック" w:hAnsi="ＭＳ Ｐゴシック" w:cs="ＭＳ Ｐゴシック"/>
          <w:color w:val="000000" w:themeColor="text1"/>
          <w:sz w:val="20"/>
          <w:szCs w:val="20"/>
        </w:rPr>
        <w:t>る</w:t>
      </w:r>
      <w:r w:rsidRPr="0072580C">
        <w:rPr>
          <w:rFonts w:ascii="ＭＳ Ｐゴシック" w:eastAsia="ＭＳ Ｐゴシック" w:hAnsi="ＭＳ Ｐゴシック" w:cs="ＭＳ Ｐゴシック" w:hint="eastAsia"/>
          <w:color w:val="000000" w:themeColor="text1"/>
          <w:sz w:val="20"/>
          <w:szCs w:val="20"/>
        </w:rPr>
        <w:t>としています。これら</w:t>
      </w:r>
      <w:r w:rsidR="00304E95">
        <w:rPr>
          <w:rFonts w:ascii="ＭＳ Ｐゴシック" w:eastAsia="ＭＳ Ｐゴシック" w:hAnsi="ＭＳ Ｐゴシック" w:cs="ＭＳ Ｐゴシック" w:hint="eastAsia"/>
          <w:color w:val="000000" w:themeColor="text1"/>
          <w:sz w:val="20"/>
          <w:szCs w:val="20"/>
        </w:rPr>
        <w:t>の推奨期間</w:t>
      </w:r>
      <w:r w:rsidRPr="0072580C">
        <w:rPr>
          <w:rFonts w:ascii="ＭＳ Ｐゴシック" w:eastAsia="ＭＳ Ｐゴシック" w:hAnsi="ＭＳ Ｐゴシック" w:cs="ＭＳ Ｐゴシック" w:hint="eastAsia"/>
          <w:color w:val="000000" w:themeColor="text1"/>
          <w:sz w:val="20"/>
          <w:szCs w:val="20"/>
        </w:rPr>
        <w:t>は重症化リスクの小さい社会生活の中で</w:t>
      </w:r>
      <w:r w:rsidR="007B34F3">
        <w:rPr>
          <w:rFonts w:ascii="ＭＳ Ｐゴシック" w:eastAsia="ＭＳ Ｐゴシック" w:hAnsi="ＭＳ Ｐゴシック" w:cs="ＭＳ Ｐゴシック" w:hint="eastAsia"/>
          <w:color w:val="000000" w:themeColor="text1"/>
          <w:sz w:val="20"/>
          <w:szCs w:val="20"/>
        </w:rPr>
        <w:t>の</w:t>
      </w:r>
      <w:r w:rsidRPr="0072580C">
        <w:rPr>
          <w:rFonts w:ascii="ＭＳ Ｐゴシック" w:eastAsia="ＭＳ Ｐゴシック" w:hAnsi="ＭＳ Ｐゴシック" w:cs="ＭＳ Ｐゴシック" w:hint="eastAsia"/>
          <w:color w:val="000000" w:themeColor="text1"/>
          <w:sz w:val="20"/>
          <w:szCs w:val="20"/>
        </w:rPr>
        <w:t>社会復帰を目指した</w:t>
      </w:r>
      <w:r w:rsidR="00304E95">
        <w:rPr>
          <w:rFonts w:ascii="ＭＳ Ｐゴシック" w:eastAsia="ＭＳ Ｐゴシック" w:hAnsi="ＭＳ Ｐゴシック" w:cs="ＭＳ Ｐゴシック" w:hint="eastAsia"/>
          <w:color w:val="000000" w:themeColor="text1"/>
          <w:sz w:val="20"/>
          <w:szCs w:val="20"/>
        </w:rPr>
        <w:t>対策</w:t>
      </w:r>
      <w:r w:rsidRPr="0072580C">
        <w:rPr>
          <w:rFonts w:ascii="ＭＳ Ｐゴシック" w:eastAsia="ＭＳ Ｐゴシック" w:hAnsi="ＭＳ Ｐゴシック" w:cs="ＭＳ Ｐゴシック" w:hint="eastAsia"/>
          <w:color w:val="000000" w:themeColor="text1"/>
          <w:sz w:val="20"/>
          <w:szCs w:val="20"/>
        </w:rPr>
        <w:t>と考えられます。</w:t>
      </w:r>
    </w:p>
    <w:p w14:paraId="2F148A98" w14:textId="3816B012" w:rsidR="0072580C" w:rsidRPr="0072580C" w:rsidRDefault="0072580C" w:rsidP="00623E42">
      <w:pPr>
        <w:pStyle w:val="Default"/>
        <w:snapToGrid w:val="0"/>
        <w:ind w:firstLineChars="100" w:firstLine="200"/>
        <w:jc w:val="both"/>
        <w:rPr>
          <w:rFonts w:ascii="ＭＳ Ｐゴシック" w:eastAsia="ＭＳ Ｐゴシック" w:hAnsi="ＭＳ Ｐゴシック"/>
          <w:color w:val="000000" w:themeColor="text1"/>
          <w:sz w:val="20"/>
          <w:szCs w:val="20"/>
        </w:rPr>
      </w:pPr>
      <w:r w:rsidRPr="0072580C">
        <w:rPr>
          <w:rFonts w:ascii="ＭＳ Ｐゴシック" w:eastAsia="ＭＳ Ｐゴシック" w:hAnsi="ＭＳ Ｐゴシック" w:cs="ＭＳ Ｐゴシック" w:hint="eastAsia"/>
          <w:color w:val="000000" w:themeColor="text1"/>
          <w:sz w:val="20"/>
          <w:szCs w:val="20"/>
        </w:rPr>
        <w:t>総合健診医学会では、</w:t>
      </w:r>
      <w:r w:rsidRPr="0072580C">
        <w:rPr>
          <w:rFonts w:ascii="ＭＳ Ｐゴシック" w:eastAsia="ＭＳ Ｐゴシック" w:hAnsi="ＭＳ Ｐゴシック" w:hint="eastAsia"/>
          <w:color w:val="000000" w:themeColor="text1"/>
          <w:sz w:val="20"/>
          <w:szCs w:val="20"/>
        </w:rPr>
        <w:t>厚生労働省がWEB上で示している「新型コロナウイルス感染症の５類感染症移行後の対応について　新型コロナウイルス感染症に感染した場合の考え方について</w:t>
      </w:r>
      <w:r w:rsidR="007B34F3">
        <w:rPr>
          <w:rFonts w:ascii="ＭＳ Ｐゴシック" w:eastAsia="ＭＳ Ｐゴシック" w:hAnsi="ＭＳ Ｐゴシック" w:hint="eastAsia"/>
          <w:color w:val="000000" w:themeColor="text1"/>
          <w:sz w:val="20"/>
          <w:szCs w:val="20"/>
        </w:rPr>
        <w:t>、</w:t>
      </w:r>
      <w:r w:rsidRPr="0072580C">
        <w:rPr>
          <w:rFonts w:ascii="ＭＳ Ｐゴシック" w:eastAsia="ＭＳ Ｐゴシック" w:hAnsi="ＭＳ Ｐゴシック" w:hint="eastAsia"/>
          <w:color w:val="000000" w:themeColor="text1"/>
          <w:sz w:val="20"/>
          <w:szCs w:val="20"/>
        </w:rPr>
        <w:t>にあるQ1、Q2　を参照して、上記の２つの推奨案</w:t>
      </w:r>
      <w:r w:rsidR="00304E95">
        <w:rPr>
          <w:rFonts w:ascii="ＭＳ Ｐゴシック" w:eastAsia="ＭＳ Ｐゴシック" w:hAnsi="ＭＳ Ｐゴシック" w:hint="eastAsia"/>
          <w:color w:val="000000" w:themeColor="text1"/>
          <w:sz w:val="20"/>
          <w:szCs w:val="20"/>
        </w:rPr>
        <w:t>①②を</w:t>
      </w:r>
      <w:r w:rsidRPr="0072580C">
        <w:rPr>
          <w:rFonts w:ascii="ＭＳ Ｐゴシック" w:eastAsia="ＭＳ Ｐゴシック" w:hAnsi="ＭＳ Ｐゴシック" w:hint="eastAsia"/>
          <w:color w:val="000000" w:themeColor="text1"/>
          <w:sz w:val="20"/>
          <w:szCs w:val="20"/>
        </w:rPr>
        <w:t xml:space="preserve">作成しました。　</w:t>
      </w:r>
      <w:r w:rsidR="00491F37" w:rsidRPr="0072580C">
        <w:rPr>
          <w:rFonts w:ascii="ＭＳ Ｐゴシック" w:eastAsia="ＭＳ Ｐゴシック" w:hAnsi="ＭＳ Ｐゴシック" w:hint="eastAsia"/>
          <w:color w:val="000000" w:themeColor="text1"/>
          <w:sz w:val="20"/>
          <w:szCs w:val="20"/>
        </w:rPr>
        <w:t>（</w:t>
      </w:r>
      <w:hyperlink r:id="rId13" w:history="1">
        <w:r w:rsidR="00491F37" w:rsidRPr="0072580C">
          <w:rPr>
            <w:rStyle w:val="af0"/>
            <w:rFonts w:ascii="ＭＳ Ｐゴシック" w:eastAsia="ＭＳ Ｐゴシック" w:hAnsi="ＭＳ Ｐゴシック"/>
            <w:color w:val="000000" w:themeColor="text1"/>
            <w:sz w:val="20"/>
            <w:szCs w:val="20"/>
          </w:rPr>
          <w:t>https://www.mhlw.go.jp/stf/corona5rui.html</w:t>
        </w:r>
      </w:hyperlink>
      <w:r w:rsidR="00491F37" w:rsidRPr="0072580C">
        <w:rPr>
          <w:rFonts w:ascii="ＭＳ Ｐゴシック" w:eastAsia="ＭＳ Ｐゴシック" w:hAnsi="ＭＳ Ｐゴシック" w:hint="eastAsia"/>
          <w:color w:val="000000" w:themeColor="text1"/>
          <w:sz w:val="20"/>
          <w:szCs w:val="20"/>
        </w:rPr>
        <w:t>）</w:t>
      </w:r>
    </w:p>
    <w:p w14:paraId="73158BD8" w14:textId="77777777" w:rsidR="007B34F3" w:rsidRPr="007B34F3" w:rsidRDefault="007B34F3" w:rsidP="00623E42">
      <w:pPr>
        <w:pStyle w:val="Default"/>
        <w:snapToGrid w:val="0"/>
        <w:ind w:left="360"/>
        <w:jc w:val="both"/>
        <w:rPr>
          <w:rFonts w:ascii="ＭＳ Ｐゴシック" w:eastAsia="ＭＳ Ｐゴシック" w:hAnsi="ＭＳ Ｐゴシック"/>
          <w:color w:val="000000" w:themeColor="text1"/>
          <w:sz w:val="10"/>
          <w:szCs w:val="10"/>
          <w:shd w:val="clear" w:color="auto" w:fill="FFFFFF"/>
        </w:rPr>
      </w:pPr>
    </w:p>
    <w:p w14:paraId="4215AE27" w14:textId="50B962F1" w:rsidR="0072580C" w:rsidRPr="0072580C" w:rsidRDefault="0072580C" w:rsidP="00623E42">
      <w:pPr>
        <w:pStyle w:val="Default"/>
        <w:snapToGrid w:val="0"/>
        <w:ind w:left="360"/>
        <w:jc w:val="both"/>
        <w:rPr>
          <w:rFonts w:ascii="ＭＳ Ｐゴシック" w:eastAsia="ＭＳ Ｐゴシック" w:hAnsi="ＭＳ Ｐゴシック"/>
          <w:color w:val="000000" w:themeColor="text1"/>
          <w:sz w:val="20"/>
          <w:szCs w:val="20"/>
          <w:shd w:val="clear" w:color="auto" w:fill="FFFFFF"/>
        </w:rPr>
      </w:pPr>
      <w:r w:rsidRPr="0072580C">
        <w:rPr>
          <w:rFonts w:ascii="ＭＳ Ｐゴシック" w:eastAsia="ＭＳ Ｐゴシック" w:hAnsi="ＭＳ Ｐゴシック" w:hint="eastAsia"/>
          <w:color w:val="000000" w:themeColor="text1"/>
          <w:sz w:val="20"/>
          <w:szCs w:val="20"/>
          <w:shd w:val="clear" w:color="auto" w:fill="FFFFFF"/>
        </w:rPr>
        <w:t>Ｑ１（抜粋）：新型コロナウイルス感染症は、他の人にうつすリスクはどれくらいありますか？</w:t>
      </w:r>
    </w:p>
    <w:p w14:paraId="54C6EC34" w14:textId="77777777" w:rsidR="0072580C" w:rsidRPr="0072580C" w:rsidRDefault="0072580C" w:rsidP="00623E42">
      <w:pPr>
        <w:pStyle w:val="Default"/>
        <w:snapToGrid w:val="0"/>
        <w:ind w:left="360"/>
        <w:jc w:val="both"/>
        <w:rPr>
          <w:rFonts w:ascii="ＭＳ Ｐゴシック" w:eastAsia="ＭＳ Ｐゴシック" w:hAnsi="ＭＳ Ｐゴシック"/>
          <w:color w:val="000000" w:themeColor="text1"/>
          <w:sz w:val="20"/>
          <w:szCs w:val="20"/>
          <w:shd w:val="clear" w:color="auto" w:fill="FFFFFF"/>
        </w:rPr>
      </w:pPr>
      <w:r w:rsidRPr="0072580C">
        <w:rPr>
          <w:rFonts w:ascii="ＭＳ Ｐゴシック" w:eastAsia="ＭＳ Ｐゴシック" w:hAnsi="ＭＳ Ｐゴシック" w:hint="eastAsia"/>
          <w:color w:val="000000" w:themeColor="text1"/>
          <w:sz w:val="20"/>
          <w:szCs w:val="20"/>
          <w:shd w:val="clear" w:color="auto" w:fill="FFFFFF"/>
        </w:rPr>
        <w:t xml:space="preserve">　発症２日前から発症後７～１０日間は感染性のウイルスを排出しているといわれています。発症後３日間は、感染性のウイルスの平均的な排出量が非常に多く、５日間経過後は大きく減少することから、特に発症後５日間が他人に感染させるリスクが高いことに注意してください。</w:t>
      </w:r>
    </w:p>
    <w:p w14:paraId="0D10988F" w14:textId="77777777" w:rsidR="007B34F3" w:rsidRPr="007B34F3" w:rsidRDefault="007B34F3" w:rsidP="00623E42">
      <w:pPr>
        <w:pStyle w:val="Default"/>
        <w:snapToGrid w:val="0"/>
        <w:ind w:left="360"/>
        <w:jc w:val="both"/>
        <w:rPr>
          <w:rFonts w:ascii="ＭＳ Ｐゴシック" w:eastAsia="ＭＳ Ｐゴシック" w:hAnsi="ＭＳ Ｐゴシック"/>
          <w:color w:val="000000" w:themeColor="text1"/>
          <w:sz w:val="10"/>
          <w:szCs w:val="10"/>
          <w:shd w:val="clear" w:color="auto" w:fill="FFFFFF"/>
        </w:rPr>
      </w:pPr>
    </w:p>
    <w:p w14:paraId="6E605F27" w14:textId="37BA9C72" w:rsidR="0072580C" w:rsidRPr="0072580C" w:rsidRDefault="0072580C" w:rsidP="00623E42">
      <w:pPr>
        <w:pStyle w:val="Default"/>
        <w:snapToGrid w:val="0"/>
        <w:ind w:left="360"/>
        <w:jc w:val="both"/>
        <w:rPr>
          <w:rFonts w:ascii="ＭＳ Ｐゴシック" w:eastAsia="ＭＳ Ｐゴシック" w:hAnsi="ＭＳ Ｐゴシック"/>
          <w:color w:val="000000" w:themeColor="text1"/>
          <w:sz w:val="20"/>
          <w:szCs w:val="20"/>
          <w:shd w:val="clear" w:color="auto" w:fill="FFFFFF"/>
        </w:rPr>
      </w:pPr>
      <w:r w:rsidRPr="0072580C">
        <w:rPr>
          <w:rFonts w:ascii="ＭＳ Ｐゴシック" w:eastAsia="ＭＳ Ｐゴシック" w:hAnsi="ＭＳ Ｐゴシック" w:hint="eastAsia"/>
          <w:color w:val="000000" w:themeColor="text1"/>
          <w:sz w:val="20"/>
          <w:szCs w:val="20"/>
          <w:shd w:val="clear" w:color="auto" w:fill="FFFFFF"/>
        </w:rPr>
        <w:t>Ｑ２（抜粋）：新型コロナウイルス感染症にかかったら、どのくらいの期間、外出を控えればよいのでしょうか？</w:t>
      </w:r>
    </w:p>
    <w:p w14:paraId="6DA8DF11" w14:textId="0F8681B0" w:rsidR="0072580C" w:rsidRDefault="0072580C" w:rsidP="00623E42">
      <w:pPr>
        <w:pStyle w:val="Default"/>
        <w:snapToGrid w:val="0"/>
        <w:ind w:left="360"/>
        <w:jc w:val="both"/>
        <w:rPr>
          <w:rFonts w:ascii="ＭＳ Ｐゴシック" w:eastAsia="ＭＳ Ｐゴシック" w:hAnsi="ＭＳ Ｐゴシック" w:cs="ＭＳ Ｐゴシック"/>
          <w:color w:val="000000" w:themeColor="text1"/>
          <w:sz w:val="20"/>
          <w:szCs w:val="20"/>
        </w:rPr>
      </w:pPr>
      <w:r w:rsidRPr="0072580C">
        <w:rPr>
          <w:rFonts w:ascii="ＭＳ Ｐゴシック" w:eastAsia="ＭＳ Ｐゴシック" w:hAnsi="ＭＳ Ｐゴシック" w:hint="eastAsia"/>
          <w:color w:val="000000" w:themeColor="text1"/>
          <w:sz w:val="20"/>
          <w:szCs w:val="20"/>
          <w:shd w:val="clear" w:color="auto" w:fill="FFFFFF"/>
        </w:rPr>
        <w:t xml:space="preserve">　外出を控えることが推奨される期間：特に発症後５日間が他人に感染させるリスクが高いことから、発症日を０日目として５日間は外出を控えること、かつ、５日目に症状が続いていた場合は、熱が下がり、痰や喉の痛みなどの症状が軽快して２４時間程度が経過するまでは、外出を控え様子を見ることが推奨されます。周りの方への配慮として、１０日間が経過するまではウイルス排出の可能性があることから、不織布マスクを着用したり、高齢者等ハイリスク者と接触は控える等、周りの方へうつさないよう配慮しましょう。</w:t>
      </w:r>
      <w:r w:rsidR="007B34F3">
        <w:rPr>
          <w:rFonts w:ascii="ＭＳ Ｐゴシック" w:eastAsia="ＭＳ Ｐゴシック" w:hAnsi="ＭＳ Ｐゴシック" w:hint="eastAsia"/>
          <w:color w:val="000000" w:themeColor="text1"/>
          <w:sz w:val="20"/>
          <w:szCs w:val="20"/>
          <w:shd w:val="clear" w:color="auto" w:fill="FFFFFF"/>
        </w:rPr>
        <w:t>詳細は</w:t>
      </w:r>
      <w:r w:rsidRPr="0072580C">
        <w:rPr>
          <w:rFonts w:ascii="ＭＳ Ｐゴシック" w:eastAsia="ＭＳ Ｐゴシック" w:hAnsi="ＭＳ Ｐゴシック" w:cs="ＭＳ Ｐゴシック" w:hint="eastAsia"/>
          <w:color w:val="000000" w:themeColor="text1"/>
          <w:sz w:val="20"/>
          <w:szCs w:val="20"/>
        </w:rPr>
        <w:t>当学会Q&amp;AのQ8-1～3をご参照ください。</w:t>
      </w:r>
    </w:p>
    <w:p w14:paraId="34833308" w14:textId="77777777" w:rsidR="007F17B1" w:rsidRDefault="007F17B1" w:rsidP="00623E42">
      <w:pPr>
        <w:pStyle w:val="Default"/>
        <w:snapToGrid w:val="0"/>
        <w:ind w:left="360"/>
        <w:jc w:val="both"/>
        <w:rPr>
          <w:rFonts w:ascii="ＭＳ Ｐゴシック" w:eastAsia="ＭＳ Ｐゴシック" w:hAnsi="ＭＳ Ｐゴシック" w:cs="ＭＳ Ｐゴシック"/>
          <w:color w:val="000000" w:themeColor="text1"/>
          <w:sz w:val="20"/>
          <w:szCs w:val="20"/>
        </w:rPr>
      </w:pPr>
    </w:p>
    <w:p w14:paraId="32F51A51" w14:textId="01CE5723" w:rsidR="00CB4E1D" w:rsidRDefault="00CB4E1D" w:rsidP="00623E42">
      <w:pPr>
        <w:pStyle w:val="Default"/>
        <w:snapToGrid w:val="0"/>
        <w:ind w:firstLineChars="100" w:firstLine="180"/>
        <w:jc w:val="both"/>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hint="eastAsia"/>
          <w:color w:val="000000" w:themeColor="text1"/>
          <w:sz w:val="18"/>
          <w:szCs w:val="18"/>
        </w:rPr>
        <w:t>感染者の</w:t>
      </w:r>
      <w:r w:rsidRPr="00CB4E1D">
        <w:rPr>
          <w:rFonts w:ascii="ＭＳ Ｐゴシック" w:eastAsia="ＭＳ Ｐゴシック" w:hAnsi="ＭＳ Ｐゴシック" w:cs="ＭＳ Ｐゴシック" w:hint="eastAsia"/>
          <w:color w:val="000000" w:themeColor="text1"/>
          <w:sz w:val="18"/>
          <w:szCs w:val="18"/>
        </w:rPr>
        <w:t>受診をお断りする制限期間の</w:t>
      </w:r>
      <w:r>
        <w:rPr>
          <w:rFonts w:ascii="ＭＳ Ｐゴシック" w:eastAsia="ＭＳ Ｐゴシック" w:hAnsi="ＭＳ Ｐゴシック" w:cs="ＭＳ Ｐゴシック" w:hint="eastAsia"/>
          <w:color w:val="000000" w:themeColor="text1"/>
          <w:sz w:val="18"/>
          <w:szCs w:val="18"/>
        </w:rPr>
        <w:t>違い</w:t>
      </w:r>
      <w:r w:rsidRPr="00CB4E1D">
        <w:rPr>
          <w:rFonts w:ascii="ＭＳ Ｐゴシック" w:eastAsia="ＭＳ Ｐゴシック" w:hAnsi="ＭＳ Ｐゴシック" w:cs="ＭＳ Ｐゴシック" w:hint="eastAsia"/>
          <w:color w:val="000000" w:themeColor="text1"/>
          <w:sz w:val="18"/>
          <w:szCs w:val="18"/>
        </w:rPr>
        <w:t>について</w:t>
      </w:r>
    </w:p>
    <w:p w14:paraId="44D8ED36" w14:textId="236B5B9D" w:rsidR="002B2E84" w:rsidRDefault="002B2E84" w:rsidP="00623E42">
      <w:pPr>
        <w:pStyle w:val="Default"/>
        <w:snapToGrid w:val="0"/>
        <w:ind w:firstLineChars="100" w:firstLine="180"/>
        <w:jc w:val="both"/>
        <w:rPr>
          <w:rFonts w:ascii="ＭＳ Ｐゴシック" w:eastAsia="ＭＳ Ｐゴシック" w:hAnsi="ＭＳ Ｐゴシック" w:cs="ＭＳ Ｐゴシック"/>
          <w:color w:val="000000" w:themeColor="text1"/>
          <w:sz w:val="18"/>
          <w:szCs w:val="18"/>
        </w:rPr>
      </w:pPr>
      <w:r w:rsidRPr="002A53AF">
        <w:rPr>
          <w:rFonts w:ascii="ＭＳ Ｐゴシック" w:eastAsia="ＭＳ Ｐゴシック" w:hAnsi="ＭＳ Ｐゴシック" w:cs="ＭＳ Ｐゴシック" w:hint="eastAsia"/>
          <w:noProof/>
          <w:color w:val="000000" w:themeColor="text1"/>
          <w:sz w:val="18"/>
          <w:szCs w:val="18"/>
        </w:rPr>
        <w:drawing>
          <wp:inline distT="0" distB="0" distL="0" distR="0" wp14:anchorId="68A64949" wp14:editId="262CC311">
            <wp:extent cx="5400040" cy="421005"/>
            <wp:effectExtent l="0" t="0" r="0" b="0"/>
            <wp:docPr id="46900194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421005"/>
                    </a:xfrm>
                    <a:prstGeom prst="rect">
                      <a:avLst/>
                    </a:prstGeom>
                    <a:noFill/>
                    <a:ln>
                      <a:noFill/>
                    </a:ln>
                  </pic:spPr>
                </pic:pic>
              </a:graphicData>
            </a:graphic>
          </wp:inline>
        </w:drawing>
      </w:r>
    </w:p>
    <w:p w14:paraId="1DDB6BEA" w14:textId="77777777" w:rsidR="007F17B1" w:rsidRPr="007F17B1" w:rsidRDefault="007F17B1" w:rsidP="00623E42">
      <w:pPr>
        <w:adjustRightInd w:val="0"/>
        <w:snapToGrid w:val="0"/>
        <w:ind w:leftChars="100" w:left="210" w:firstLineChars="200" w:firstLine="320"/>
        <w:rPr>
          <w:rFonts w:ascii="ＭＳ Ｐゴシック" w:eastAsia="ＭＳ Ｐゴシック" w:hAnsi="ＭＳ Ｐゴシック" w:cs="ＭＳ Ｐゴシック"/>
          <w:color w:val="000000" w:themeColor="text1"/>
          <w:sz w:val="16"/>
          <w:szCs w:val="16"/>
        </w:rPr>
      </w:pPr>
      <w:r w:rsidRPr="007F17B1">
        <w:rPr>
          <w:noProof/>
          <w:sz w:val="16"/>
          <w:szCs w:val="16"/>
        </w:rPr>
        <w:drawing>
          <wp:inline distT="0" distB="0" distL="0" distR="0" wp14:anchorId="3005C015" wp14:editId="67A6BF9E">
            <wp:extent cx="249936" cy="103469"/>
            <wp:effectExtent l="0" t="0" r="0" b="0"/>
            <wp:docPr id="16113068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192" cy="159049"/>
                    </a:xfrm>
                    <a:prstGeom prst="rect">
                      <a:avLst/>
                    </a:prstGeom>
                    <a:noFill/>
                    <a:ln>
                      <a:noFill/>
                    </a:ln>
                  </pic:spPr>
                </pic:pic>
              </a:graphicData>
            </a:graphic>
          </wp:inline>
        </w:drawing>
      </w:r>
      <w:r w:rsidRPr="007F17B1">
        <w:rPr>
          <w:rFonts w:ascii="ＭＳ Ｐゴシック" w:eastAsia="ＭＳ Ｐゴシック" w:hAnsi="ＭＳ Ｐゴシック" w:cs="ＭＳ Ｐゴシック" w:hint="eastAsia"/>
          <w:color w:val="000000" w:themeColor="text1"/>
          <w:sz w:val="16"/>
          <w:szCs w:val="16"/>
        </w:rPr>
        <w:t xml:space="preserve">　他人に感染させるリスクが高い期間　</w:t>
      </w:r>
      <w:r w:rsidRPr="007F17B1">
        <w:rPr>
          <w:noProof/>
          <w:sz w:val="16"/>
          <w:szCs w:val="16"/>
        </w:rPr>
        <w:drawing>
          <wp:inline distT="0" distB="0" distL="0" distR="0" wp14:anchorId="0311F003" wp14:editId="62314DDF">
            <wp:extent cx="248548" cy="105232"/>
            <wp:effectExtent l="0" t="0" r="0" b="0"/>
            <wp:docPr id="7974558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26247" cy="138129"/>
                    </a:xfrm>
                    <a:prstGeom prst="rect">
                      <a:avLst/>
                    </a:prstGeom>
                    <a:noFill/>
                    <a:ln>
                      <a:noFill/>
                    </a:ln>
                  </pic:spPr>
                </pic:pic>
              </a:graphicData>
            </a:graphic>
          </wp:inline>
        </w:drawing>
      </w:r>
      <w:r w:rsidRPr="007F17B1">
        <w:rPr>
          <w:rFonts w:ascii="ＭＳ Ｐゴシック" w:eastAsia="ＭＳ Ｐゴシック" w:hAnsi="ＭＳ Ｐゴシック" w:cs="ＭＳ Ｐゴシック" w:hint="eastAsia"/>
          <w:color w:val="000000" w:themeColor="text1"/>
          <w:sz w:val="16"/>
          <w:szCs w:val="16"/>
        </w:rPr>
        <w:t xml:space="preserve">　感染性のウイルスを排出している期間</w:t>
      </w:r>
    </w:p>
    <w:p w14:paraId="05C7AA88" w14:textId="4F2DEC5B" w:rsidR="007F17B1" w:rsidRPr="007F17B1" w:rsidRDefault="007F17B1" w:rsidP="00623E42">
      <w:pPr>
        <w:adjustRightInd w:val="0"/>
        <w:snapToGrid w:val="0"/>
        <w:ind w:leftChars="100" w:left="210" w:firstLineChars="200" w:firstLine="320"/>
        <w:rPr>
          <w:rFonts w:ascii="ＭＳ Ｐゴシック" w:eastAsia="ＭＳ Ｐゴシック" w:hAnsi="ＭＳ Ｐゴシック" w:cs="ＭＳ Ｐゴシック"/>
          <w:color w:val="000000" w:themeColor="text1"/>
          <w:sz w:val="16"/>
          <w:szCs w:val="16"/>
        </w:rPr>
      </w:pPr>
      <w:r w:rsidRPr="007F17B1">
        <w:rPr>
          <w:rFonts w:ascii="ＭＳ Ｐゴシック" w:eastAsia="ＭＳ Ｐゴシック" w:hAnsi="ＭＳ Ｐゴシック" w:cs="ＭＳ Ｐゴシック"/>
          <w:noProof/>
          <w:color w:val="000000" w:themeColor="text1"/>
          <w:sz w:val="16"/>
          <w:szCs w:val="16"/>
        </w:rPr>
        <w:drawing>
          <wp:inline distT="0" distB="0" distL="0" distR="0" wp14:anchorId="1885595B" wp14:editId="4EC1AD68">
            <wp:extent cx="243381" cy="104306"/>
            <wp:effectExtent l="0" t="0" r="0" b="0"/>
            <wp:docPr id="15682742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576" cy="121532"/>
                    </a:xfrm>
                    <a:prstGeom prst="rect">
                      <a:avLst/>
                    </a:prstGeom>
                    <a:noFill/>
                    <a:ln>
                      <a:noFill/>
                    </a:ln>
                  </pic:spPr>
                </pic:pic>
              </a:graphicData>
            </a:graphic>
          </wp:inline>
        </w:drawing>
      </w:r>
      <w:r w:rsidRPr="007F17B1">
        <w:rPr>
          <w:rFonts w:ascii="ＭＳ Ｐゴシック" w:eastAsia="ＭＳ Ｐゴシック" w:hAnsi="ＭＳ Ｐゴシック" w:cs="ＭＳ Ｐゴシック" w:hint="eastAsia"/>
          <w:color w:val="000000" w:themeColor="text1"/>
          <w:sz w:val="16"/>
          <w:szCs w:val="16"/>
        </w:rPr>
        <w:t xml:space="preserve">　受診をお断りする期間　</w:t>
      </w:r>
      <w:r w:rsidRPr="007F17B1">
        <w:rPr>
          <w:rFonts w:ascii="ＭＳ Ｐゴシック" w:eastAsia="ＭＳ Ｐゴシック" w:hAnsi="ＭＳ Ｐゴシック" w:cs="ＭＳ Ｐゴシック"/>
          <w:noProof/>
          <w:color w:val="000000" w:themeColor="text1"/>
          <w:sz w:val="16"/>
          <w:szCs w:val="16"/>
        </w:rPr>
        <w:drawing>
          <wp:inline distT="0" distB="0" distL="0" distR="0" wp14:anchorId="77265535" wp14:editId="149FB7B6">
            <wp:extent cx="247310" cy="102720"/>
            <wp:effectExtent l="0" t="0" r="0" b="0"/>
            <wp:docPr id="14550279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48" cy="122133"/>
                    </a:xfrm>
                    <a:prstGeom prst="rect">
                      <a:avLst/>
                    </a:prstGeom>
                    <a:noFill/>
                    <a:ln>
                      <a:noFill/>
                    </a:ln>
                  </pic:spPr>
                </pic:pic>
              </a:graphicData>
            </a:graphic>
          </wp:inline>
        </w:drawing>
      </w:r>
      <w:r w:rsidRPr="007F17B1">
        <w:rPr>
          <w:rFonts w:ascii="ＭＳ Ｐゴシック" w:eastAsia="ＭＳ Ｐゴシック" w:hAnsi="ＭＳ Ｐゴシック" w:cs="ＭＳ Ｐゴシック" w:hint="eastAsia"/>
          <w:color w:val="000000" w:themeColor="text1"/>
          <w:sz w:val="16"/>
          <w:szCs w:val="16"/>
        </w:rPr>
        <w:t xml:space="preserve">　</w:t>
      </w:r>
      <w:r w:rsidRPr="007F17B1">
        <w:rPr>
          <w:rFonts w:ascii="ＭＳ Ｐゴシック" w:eastAsia="ＭＳ Ｐゴシック" w:hAnsi="ＭＳ Ｐゴシック" w:hint="eastAsia"/>
          <w:sz w:val="16"/>
          <w:szCs w:val="16"/>
        </w:rPr>
        <w:t xml:space="preserve">受診を控えていただく期間　</w:t>
      </w:r>
      <w:r w:rsidRPr="007F17B1">
        <w:rPr>
          <w:rFonts w:ascii="ＭＳ Ｐゴシック" w:eastAsia="ＭＳ Ｐゴシック" w:hAnsi="ＭＳ Ｐゴシック" w:cs="ＭＳ Ｐゴシック"/>
          <w:noProof/>
          <w:color w:val="000000" w:themeColor="text1"/>
          <w:sz w:val="16"/>
          <w:szCs w:val="16"/>
        </w:rPr>
        <w:drawing>
          <wp:inline distT="0" distB="0" distL="0" distR="0" wp14:anchorId="4E57727F" wp14:editId="0BD04084">
            <wp:extent cx="246897" cy="107805"/>
            <wp:effectExtent l="0" t="0" r="0" b="0"/>
            <wp:docPr id="90847275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728" cy="136113"/>
                    </a:xfrm>
                    <a:prstGeom prst="rect">
                      <a:avLst/>
                    </a:prstGeom>
                    <a:noFill/>
                    <a:ln>
                      <a:noFill/>
                    </a:ln>
                  </pic:spPr>
                </pic:pic>
              </a:graphicData>
            </a:graphic>
          </wp:inline>
        </w:drawing>
      </w:r>
      <w:r w:rsidRPr="007F17B1">
        <w:rPr>
          <w:rFonts w:ascii="ＭＳ Ｐゴシック" w:eastAsia="ＭＳ Ｐゴシック" w:hAnsi="ＭＳ Ｐゴシック" w:hint="eastAsia"/>
          <w:sz w:val="16"/>
          <w:szCs w:val="16"/>
        </w:rPr>
        <w:t xml:space="preserve">　受診可能</w:t>
      </w:r>
      <w:r w:rsidR="00CB4E1D">
        <w:rPr>
          <w:rFonts w:ascii="ＭＳ Ｐゴシック" w:eastAsia="ＭＳ Ｐゴシック" w:hAnsi="ＭＳ Ｐゴシック" w:hint="eastAsia"/>
          <w:sz w:val="16"/>
          <w:szCs w:val="16"/>
        </w:rPr>
        <w:t>期間</w:t>
      </w:r>
    </w:p>
    <w:p w14:paraId="196FA505" w14:textId="6D7DEED0" w:rsidR="00CB4E1D" w:rsidRPr="00CB4E1D" w:rsidRDefault="007F17B1" w:rsidP="00623E42">
      <w:pPr>
        <w:pStyle w:val="Default"/>
        <w:snapToGrid w:val="0"/>
        <w:ind w:leftChars="271" w:left="569"/>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呼吸器：日本呼吸器学会</w:t>
      </w:r>
      <w:r w:rsidR="00CB4E1D" w:rsidRPr="00CB4E1D">
        <w:rPr>
          <w:rFonts w:ascii="ＭＳ Ｐゴシック" w:eastAsia="ＭＳ Ｐゴシック" w:hAnsi="ＭＳ Ｐゴシック" w:hint="eastAsia"/>
          <w:color w:val="000000" w:themeColor="text1"/>
          <w:sz w:val="16"/>
          <w:szCs w:val="16"/>
        </w:rPr>
        <w:t xml:space="preserve">　　ウィズコロナにおける呼吸機能検査の実施について（</w:t>
      </w:r>
      <w:r w:rsidR="00CB4E1D" w:rsidRPr="00CB4E1D">
        <w:rPr>
          <w:rFonts w:ascii="ＭＳ Ｐゴシック" w:eastAsia="ＭＳ Ｐゴシック" w:hAnsi="ＭＳ Ｐゴシック"/>
          <w:sz w:val="16"/>
          <w:szCs w:val="16"/>
        </w:rPr>
        <w:t>2023</w:t>
      </w:r>
      <w:r w:rsidR="00CB4E1D" w:rsidRPr="00CB4E1D">
        <w:rPr>
          <w:rFonts w:ascii="ＭＳ Ｐゴシック" w:eastAsia="ＭＳ Ｐゴシック" w:hAnsi="ＭＳ Ｐゴシック" w:hint="eastAsia"/>
          <w:sz w:val="16"/>
          <w:szCs w:val="16"/>
        </w:rPr>
        <w:t>年</w:t>
      </w:r>
      <w:r w:rsidR="00CB4E1D" w:rsidRPr="00CB4E1D">
        <w:rPr>
          <w:rFonts w:ascii="ＭＳ Ｐゴシック" w:eastAsia="ＭＳ Ｐゴシック" w:hAnsi="ＭＳ Ｐゴシック"/>
          <w:sz w:val="16"/>
          <w:szCs w:val="16"/>
        </w:rPr>
        <w:t>5</w:t>
      </w:r>
      <w:r w:rsidR="00CB4E1D" w:rsidRPr="00CB4E1D">
        <w:rPr>
          <w:rFonts w:ascii="ＭＳ Ｐゴシック" w:eastAsia="ＭＳ Ｐゴシック" w:hAnsi="ＭＳ Ｐゴシック" w:hint="eastAsia"/>
          <w:sz w:val="16"/>
          <w:szCs w:val="16"/>
        </w:rPr>
        <w:t>月</w:t>
      </w:r>
      <w:r w:rsidR="00CB4E1D" w:rsidRPr="00CB4E1D">
        <w:rPr>
          <w:rFonts w:ascii="ＭＳ Ｐゴシック" w:eastAsia="ＭＳ Ｐゴシック" w:hAnsi="ＭＳ Ｐゴシック"/>
          <w:sz w:val="16"/>
          <w:szCs w:val="16"/>
        </w:rPr>
        <w:t>17</w:t>
      </w:r>
      <w:r w:rsidR="00CB4E1D" w:rsidRPr="00CB4E1D">
        <w:rPr>
          <w:rFonts w:ascii="ＭＳ Ｐゴシック" w:eastAsia="ＭＳ Ｐゴシック" w:hAnsi="ＭＳ Ｐゴシック" w:hint="eastAsia"/>
          <w:sz w:val="16"/>
          <w:szCs w:val="16"/>
        </w:rPr>
        <w:t>日</w:t>
      </w:r>
      <w:r w:rsidR="00CB4E1D" w:rsidRPr="00CB4E1D">
        <w:rPr>
          <w:rFonts w:ascii="ＭＳ Ｐゴシック" w:eastAsia="ＭＳ Ｐゴシック" w:hAnsi="ＭＳ Ｐゴシック" w:hint="eastAsia"/>
          <w:color w:val="000000" w:themeColor="text1"/>
          <w:sz w:val="16"/>
          <w:szCs w:val="16"/>
        </w:rPr>
        <w:t>）</w:t>
      </w:r>
    </w:p>
    <w:p w14:paraId="10FC01C9" w14:textId="7A288221" w:rsidR="00D44196" w:rsidRDefault="007F17B1" w:rsidP="00623E42">
      <w:pPr>
        <w:pStyle w:val="Default"/>
        <w:snapToGrid w:val="0"/>
        <w:ind w:leftChars="271" w:left="569"/>
        <w:jc w:val="both"/>
        <w:rPr>
          <w:rFonts w:ascii="ＭＳ Ｐゴシック" w:eastAsia="ＭＳ Ｐゴシック" w:hAnsi="ＭＳ Ｐゴシック"/>
          <w:sz w:val="16"/>
          <w:szCs w:val="16"/>
        </w:rPr>
      </w:pPr>
      <w:r>
        <w:rPr>
          <w:rFonts w:ascii="ＭＳ Ｐゴシック" w:eastAsia="ＭＳ Ｐゴシック" w:hAnsi="ＭＳ Ｐゴシック" w:hint="eastAsia"/>
          <w:color w:val="000000" w:themeColor="text1"/>
          <w:sz w:val="16"/>
          <w:szCs w:val="16"/>
        </w:rPr>
        <w:t>総健診：日本総合健診医学会</w:t>
      </w:r>
      <w:r w:rsidRPr="00CB4E1D">
        <w:rPr>
          <w:rFonts w:ascii="ＭＳ Ｐゴシック" w:eastAsia="ＭＳ Ｐゴシック" w:hAnsi="ＭＳ Ｐゴシック" w:hint="eastAsia"/>
          <w:color w:val="000000" w:themeColor="text1"/>
          <w:sz w:val="16"/>
          <w:szCs w:val="16"/>
        </w:rPr>
        <w:t xml:space="preserve">　</w:t>
      </w:r>
      <w:r w:rsidR="00CB4E1D" w:rsidRPr="00CB4E1D">
        <w:rPr>
          <w:rFonts w:ascii="ＭＳ Ｐゴシック" w:eastAsia="ＭＳ Ｐゴシック" w:hAnsi="ＭＳ Ｐゴシック" w:hint="eastAsia"/>
          <w:color w:val="000000" w:themeColor="text1"/>
          <w:spacing w:val="-2"/>
          <w:sz w:val="16"/>
          <w:szCs w:val="16"/>
        </w:rPr>
        <w:t>総合健診施設における対応の手引き</w:t>
      </w:r>
      <w:r w:rsidR="00CB4E1D">
        <w:rPr>
          <w:rFonts w:ascii="ＭＳ Ｐゴシック" w:eastAsia="ＭＳ Ｐゴシック" w:hAnsi="ＭＳ Ｐゴシック" w:hint="eastAsia"/>
          <w:color w:val="000000" w:themeColor="text1"/>
          <w:spacing w:val="-2"/>
          <w:sz w:val="16"/>
          <w:szCs w:val="16"/>
        </w:rPr>
        <w:t xml:space="preserve">　</w:t>
      </w:r>
      <w:r w:rsidR="00CB4E1D" w:rsidRPr="00CB4E1D">
        <w:rPr>
          <w:rFonts w:ascii="ＭＳ Ｐゴシック" w:eastAsia="ＭＳ Ｐゴシック" w:hAnsi="ＭＳ Ｐゴシック" w:hint="eastAsia"/>
          <w:color w:val="000000" w:themeColor="text1"/>
          <w:spacing w:val="-2"/>
          <w:sz w:val="16"/>
          <w:szCs w:val="16"/>
        </w:rPr>
        <w:t>Q＆A（</w:t>
      </w:r>
      <w:r w:rsidR="00CB4E1D" w:rsidRPr="00CB4E1D">
        <w:rPr>
          <w:rFonts w:ascii="ＭＳ Ｐゴシック" w:eastAsia="ＭＳ Ｐゴシック" w:hAnsi="ＭＳ Ｐゴシック"/>
          <w:sz w:val="16"/>
          <w:szCs w:val="16"/>
        </w:rPr>
        <w:t>2023</w:t>
      </w:r>
      <w:r w:rsidR="00CB4E1D" w:rsidRPr="00CB4E1D">
        <w:rPr>
          <w:rFonts w:ascii="ＭＳ Ｐゴシック" w:eastAsia="ＭＳ Ｐゴシック" w:hAnsi="ＭＳ Ｐゴシック" w:hint="eastAsia"/>
          <w:sz w:val="16"/>
          <w:szCs w:val="16"/>
        </w:rPr>
        <w:t>年</w:t>
      </w:r>
      <w:r w:rsidR="00CB4E1D" w:rsidRPr="00CB4E1D">
        <w:rPr>
          <w:rFonts w:ascii="ＭＳ Ｐゴシック" w:eastAsia="ＭＳ Ｐゴシック" w:hAnsi="ＭＳ Ｐゴシック"/>
          <w:sz w:val="16"/>
          <w:szCs w:val="16"/>
        </w:rPr>
        <w:t>5</w:t>
      </w:r>
      <w:r w:rsidR="00CB4E1D" w:rsidRPr="00CB4E1D">
        <w:rPr>
          <w:rFonts w:ascii="ＭＳ Ｐゴシック" w:eastAsia="ＭＳ Ｐゴシック" w:hAnsi="ＭＳ Ｐゴシック" w:hint="eastAsia"/>
          <w:sz w:val="16"/>
          <w:szCs w:val="16"/>
        </w:rPr>
        <w:t>月16日</w:t>
      </w:r>
    </w:p>
    <w:p w14:paraId="2229FECD" w14:textId="77777777" w:rsidR="00D44196" w:rsidRDefault="00D44196" w:rsidP="00623E42">
      <w:pPr>
        <w:pStyle w:val="Default"/>
        <w:snapToGrid w:val="0"/>
        <w:jc w:val="both"/>
        <w:rPr>
          <w:rFonts w:ascii="ＭＳ Ｐゴシック" w:eastAsia="ＭＳ Ｐゴシック" w:hAnsi="ＭＳ Ｐゴシック"/>
          <w:sz w:val="16"/>
          <w:szCs w:val="16"/>
        </w:rPr>
      </w:pPr>
    </w:p>
    <w:p w14:paraId="45C13620" w14:textId="3B7D12BB" w:rsidR="00D44196" w:rsidRDefault="00D44196" w:rsidP="00623E42">
      <w:pPr>
        <w:pStyle w:val="Default"/>
        <w:snapToGrid w:val="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参考</w:t>
      </w:r>
    </w:p>
    <w:p w14:paraId="741B5406" w14:textId="78873FB3" w:rsidR="009614F3" w:rsidRDefault="009614F3" w:rsidP="00623E42">
      <w:pPr>
        <w:pStyle w:val="Default"/>
        <w:snapToGrid w:val="0"/>
        <w:jc w:val="both"/>
        <w:rPr>
          <w:rFonts w:ascii="ＭＳ Ｐゴシック" w:eastAsia="ＭＳ Ｐゴシック" w:hAnsi="ＭＳ Ｐゴシック"/>
          <w:sz w:val="18"/>
          <w:szCs w:val="18"/>
        </w:rPr>
      </w:pPr>
      <w:r w:rsidRPr="009614F3">
        <w:rPr>
          <w:rFonts w:ascii="ＭＳ Ｐゴシック" w:eastAsia="ＭＳ Ｐゴシック" w:hAnsi="ＭＳ Ｐゴシック"/>
          <w:sz w:val="18"/>
          <w:szCs w:val="18"/>
        </w:rPr>
        <w:t>一般社団法人</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日本呼吸器学</w:t>
      </w:r>
      <w:r w:rsidRPr="009614F3">
        <w:rPr>
          <w:rFonts w:ascii="ＭＳ Ｐゴシック" w:eastAsia="ＭＳ Ｐゴシック" w:hAnsi="ＭＳ Ｐゴシック" w:hint="eastAsia"/>
          <w:sz w:val="18"/>
          <w:szCs w:val="18"/>
        </w:rPr>
        <w:t xml:space="preserve">会　</w:t>
      </w:r>
      <w:r w:rsidRPr="009614F3">
        <w:rPr>
          <w:rFonts w:ascii="ＭＳ Ｐゴシック" w:eastAsia="ＭＳ Ｐゴシック" w:hAnsi="ＭＳ Ｐゴシック"/>
          <w:sz w:val="18"/>
          <w:szCs w:val="18"/>
        </w:rPr>
        <w:t>ウィズコロナにおける呼吸機能検査の実施について</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2023年5月17日</w:t>
      </w:r>
      <w:r w:rsidRPr="009614F3">
        <w:rPr>
          <w:rFonts w:ascii="ＭＳ Ｐゴシック" w:eastAsia="ＭＳ Ｐゴシック" w:hAnsi="ＭＳ Ｐゴシック" w:hint="eastAsia"/>
          <w:sz w:val="18"/>
          <w:szCs w:val="18"/>
        </w:rPr>
        <w:t xml:space="preserve">　</w:t>
      </w:r>
      <w:hyperlink r:id="rId19" w:history="1">
        <w:r w:rsidRPr="00710028">
          <w:rPr>
            <w:rStyle w:val="af0"/>
            <w:rFonts w:ascii="ＭＳ Ｐゴシック" w:eastAsia="ＭＳ Ｐゴシック" w:hAnsi="ＭＳ Ｐゴシック"/>
            <w:sz w:val="18"/>
            <w:szCs w:val="18"/>
          </w:rPr>
          <w:t>https://www.jrs.or.jp/covid19/file/0dea8364c5804ba32bdf6772186342b48d1cebc0.pdf</w:t>
        </w:r>
      </w:hyperlink>
    </w:p>
    <w:p w14:paraId="1E6A3EC5" w14:textId="61C7E793" w:rsidR="009614F3" w:rsidRDefault="009614F3" w:rsidP="00623E42">
      <w:pPr>
        <w:pStyle w:val="Default"/>
        <w:snapToGrid w:val="0"/>
        <w:jc w:val="both"/>
        <w:rPr>
          <w:rFonts w:ascii="ＭＳ Ｐゴシック" w:eastAsia="ＭＳ Ｐゴシック" w:hAnsi="ＭＳ Ｐゴシック"/>
          <w:sz w:val="18"/>
          <w:szCs w:val="18"/>
        </w:rPr>
      </w:pPr>
      <w:r w:rsidRPr="009614F3">
        <w:rPr>
          <w:rFonts w:ascii="ＭＳ Ｐゴシック" w:eastAsia="ＭＳ Ｐゴシック" w:hAnsi="ＭＳ Ｐゴシック"/>
          <w:sz w:val="18"/>
          <w:szCs w:val="18"/>
        </w:rPr>
        <w:t>一般社団法人</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日本総合健診医学会</w:t>
      </w:r>
      <w:r w:rsidRPr="009614F3">
        <w:rPr>
          <w:rFonts w:ascii="ＭＳ Ｐゴシック" w:eastAsia="ＭＳ Ｐゴシック" w:hAnsi="ＭＳ Ｐゴシック" w:hint="eastAsia"/>
          <w:sz w:val="18"/>
          <w:szCs w:val="18"/>
        </w:rPr>
        <w:t xml:space="preserve">　他健診８団体</w:t>
      </w:r>
      <w:r w:rsidRPr="009614F3">
        <w:rPr>
          <w:rFonts w:ascii="ＭＳ Ｐゴシック" w:eastAsia="ＭＳ Ｐゴシック" w:hAnsi="ＭＳ Ｐゴシック"/>
          <w:sz w:val="18"/>
          <w:szCs w:val="18"/>
        </w:rPr>
        <w:t>健康診断実施時における新型コロナウイルス感染症対策について</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2023年5月</w:t>
      </w:r>
      <w:r w:rsidRPr="009614F3">
        <w:rPr>
          <w:rFonts w:ascii="ＭＳ Ｐゴシック" w:eastAsia="ＭＳ Ｐゴシック" w:hAnsi="ＭＳ Ｐゴシック" w:hint="eastAsia"/>
          <w:sz w:val="18"/>
          <w:szCs w:val="18"/>
        </w:rPr>
        <w:t>8</w:t>
      </w:r>
      <w:r w:rsidRPr="009614F3">
        <w:rPr>
          <w:rFonts w:ascii="ＭＳ Ｐゴシック" w:eastAsia="ＭＳ Ｐゴシック" w:hAnsi="ＭＳ Ｐゴシック"/>
          <w:sz w:val="18"/>
          <w:szCs w:val="18"/>
        </w:rPr>
        <w:t>日</w:t>
      </w:r>
      <w:r w:rsidRPr="009614F3">
        <w:rPr>
          <w:rFonts w:ascii="ＭＳ Ｐゴシック" w:eastAsia="ＭＳ Ｐゴシック" w:hAnsi="ＭＳ Ｐゴシック" w:hint="eastAsia"/>
          <w:sz w:val="18"/>
          <w:szCs w:val="18"/>
        </w:rPr>
        <w:t xml:space="preserve">　</w:t>
      </w:r>
      <w:hyperlink r:id="rId20" w:history="1">
        <w:r w:rsidRPr="00710028">
          <w:rPr>
            <w:rStyle w:val="af0"/>
            <w:rFonts w:ascii="ＭＳ Ｐゴシック" w:eastAsia="ＭＳ Ｐゴシック" w:hAnsi="ＭＳ Ｐゴシック"/>
            <w:sz w:val="18"/>
            <w:szCs w:val="18"/>
          </w:rPr>
          <w:t>https://jhep.jp/jhep/sisetu/pdf/coronavirus_40.pdf</w:t>
        </w:r>
      </w:hyperlink>
    </w:p>
    <w:p w14:paraId="720A073F" w14:textId="79BFEF0F" w:rsidR="009614F3" w:rsidRDefault="009614F3" w:rsidP="00623E42">
      <w:pPr>
        <w:pStyle w:val="Default"/>
        <w:snapToGrid w:val="0"/>
        <w:jc w:val="both"/>
        <w:rPr>
          <w:rFonts w:ascii="ＭＳ Ｐゴシック" w:eastAsia="ＭＳ Ｐゴシック" w:hAnsi="ＭＳ Ｐゴシック"/>
          <w:sz w:val="18"/>
          <w:szCs w:val="18"/>
        </w:rPr>
      </w:pPr>
      <w:r w:rsidRPr="009614F3">
        <w:rPr>
          <w:rFonts w:ascii="ＭＳ Ｐゴシック" w:eastAsia="ＭＳ Ｐゴシック" w:hAnsi="ＭＳ Ｐゴシック"/>
          <w:sz w:val="18"/>
          <w:szCs w:val="18"/>
        </w:rPr>
        <w:t>一般社団法人</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日本総合健診医学会</w:t>
      </w:r>
      <w:r w:rsidRPr="009614F3">
        <w:rPr>
          <w:rFonts w:ascii="ＭＳ Ｐゴシック" w:eastAsia="ＭＳ Ｐゴシック" w:hAnsi="ＭＳ Ｐゴシック" w:hint="eastAsia"/>
          <w:sz w:val="18"/>
          <w:szCs w:val="18"/>
        </w:rPr>
        <w:t xml:space="preserve"> </w:t>
      </w:r>
      <w:r w:rsidRPr="009614F3">
        <w:rPr>
          <w:rFonts w:ascii="ＭＳ Ｐゴシック" w:eastAsia="ＭＳ Ｐゴシック" w:hAnsi="ＭＳ Ｐゴシック"/>
          <w:sz w:val="18"/>
          <w:szCs w:val="18"/>
        </w:rPr>
        <w:t>健康診断実施時における新型コロナウイルス感染症対策について 総合健診施設における対応の手引き Q＆A 2023年5月16日</w:t>
      </w:r>
      <w:r>
        <w:rPr>
          <w:rFonts w:ascii="ＭＳ Ｐゴシック" w:eastAsia="ＭＳ Ｐゴシック" w:hAnsi="ＭＳ Ｐゴシック" w:hint="eastAsia"/>
          <w:sz w:val="18"/>
          <w:szCs w:val="18"/>
        </w:rPr>
        <w:t xml:space="preserve"> </w:t>
      </w:r>
      <w:hyperlink r:id="rId21" w:history="1">
        <w:r w:rsidRPr="00710028">
          <w:rPr>
            <w:rStyle w:val="af0"/>
            <w:rFonts w:ascii="ＭＳ Ｐゴシック" w:eastAsia="ＭＳ Ｐゴシック" w:hAnsi="ＭＳ Ｐゴシック"/>
            <w:sz w:val="18"/>
            <w:szCs w:val="18"/>
          </w:rPr>
          <w:t>https://jhep.jp/jhep/sisetu/pdf/coronavirus_42.pdf</w:t>
        </w:r>
      </w:hyperlink>
    </w:p>
    <w:p w14:paraId="539D79CA" w14:textId="77777777" w:rsidR="009614F3" w:rsidRPr="009614F3" w:rsidRDefault="009614F3" w:rsidP="00623E42">
      <w:pPr>
        <w:pStyle w:val="Default"/>
        <w:snapToGrid w:val="0"/>
        <w:jc w:val="both"/>
        <w:rPr>
          <w:rFonts w:ascii="ＭＳ Ｐゴシック" w:eastAsia="ＭＳ Ｐゴシック" w:hAnsi="ＭＳ Ｐゴシック"/>
          <w:color w:val="000000" w:themeColor="text1"/>
          <w:sz w:val="18"/>
          <w:szCs w:val="18"/>
        </w:rPr>
      </w:pPr>
    </w:p>
    <w:sectPr w:rsidR="009614F3" w:rsidRPr="009614F3" w:rsidSect="00623E42">
      <w:headerReference w:type="default" r:id="rId22"/>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6588" w14:textId="77777777" w:rsidR="00E35892" w:rsidRDefault="00E35892" w:rsidP="00BF3A0B">
      <w:r>
        <w:separator/>
      </w:r>
    </w:p>
  </w:endnote>
  <w:endnote w:type="continuationSeparator" w:id="0">
    <w:p w14:paraId="21D9E189" w14:textId="77777777" w:rsidR="00E35892" w:rsidRDefault="00E35892" w:rsidP="00BF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6D8F" w14:textId="28BA8E18" w:rsidR="001B3312" w:rsidRPr="00333FB2" w:rsidRDefault="001B3312" w:rsidP="00967024">
    <w:pPr>
      <w:pStyle w:val="aa"/>
      <w:jc w:val="right"/>
      <w:rPr>
        <w:rFonts w:ascii="ＭＳ Ｐゴシック" w:eastAsia="ＭＳ Ｐゴシック" w:hAnsi="ＭＳ Ｐゴシック"/>
        <w:color w:val="365F91" w:themeColor="accent1" w:themeShade="BF"/>
        <w:sz w:val="18"/>
        <w:szCs w:val="18"/>
      </w:rPr>
    </w:pPr>
    <w:r w:rsidRPr="00333FB2">
      <w:rPr>
        <w:rFonts w:ascii="ＭＳ Ｐゴシック" w:eastAsia="ＭＳ Ｐゴシック" w:hAnsi="ＭＳ Ｐゴシック" w:hint="eastAsia"/>
        <w:color w:val="365F91" w:themeColor="accent1" w:themeShade="BF"/>
        <w:sz w:val="18"/>
        <w:szCs w:val="18"/>
      </w:rPr>
      <w:t>〒151-0051　東京都渋谷区千駄ヶ谷 1丁目31-10　セシア千駄ヶ谷ビル2階</w:t>
    </w:r>
  </w:p>
  <w:p w14:paraId="45D1F492" w14:textId="1ACB284F" w:rsidR="001B3312" w:rsidRPr="00333FB2" w:rsidRDefault="00000000" w:rsidP="00967024">
    <w:pPr>
      <w:pStyle w:val="aa"/>
      <w:ind w:firstLine="440"/>
      <w:jc w:val="right"/>
      <w:rPr>
        <w:rFonts w:ascii="ＭＳ Ｐゴシック" w:eastAsia="ＭＳ Ｐゴシック" w:hAnsi="ＭＳ Ｐゴシック"/>
        <w:color w:val="365F91" w:themeColor="accent1" w:themeShade="BF"/>
        <w:sz w:val="18"/>
        <w:szCs w:val="18"/>
      </w:rPr>
    </w:pPr>
    <w:hyperlink r:id="rId1" w:history="1">
      <w:r w:rsidR="001B3312" w:rsidRPr="00333FB2">
        <w:rPr>
          <w:rStyle w:val="af0"/>
          <w:rFonts w:ascii="ＭＳ Ｐゴシック" w:eastAsia="ＭＳ Ｐゴシック" w:hAnsi="ＭＳ Ｐゴシック"/>
          <w:color w:val="365F91" w:themeColor="accent1" w:themeShade="BF"/>
          <w:sz w:val="18"/>
          <w:szCs w:val="18"/>
          <w:u w:val="none"/>
        </w:rPr>
        <w:t>https://jhep.jp/</w:t>
      </w:r>
    </w:hyperlink>
    <w:r w:rsidR="00333FB2">
      <w:rPr>
        <w:rFonts w:ascii="ＭＳ Ｐゴシック" w:eastAsia="ＭＳ Ｐゴシック" w:hAnsi="ＭＳ Ｐゴシック" w:hint="eastAsia"/>
        <w:color w:val="365F91" w:themeColor="accent1" w:themeShade="BF"/>
        <w:sz w:val="18"/>
        <w:szCs w:val="18"/>
      </w:rPr>
      <w:t xml:space="preserve">　</w:t>
    </w:r>
    <w:r w:rsidR="00333FB2" w:rsidRPr="00333FB2">
      <w:rPr>
        <w:rFonts w:ascii="ＭＳ Ｐゴシック" w:eastAsia="ＭＳ Ｐゴシック" w:hAnsi="ＭＳ Ｐゴシック" w:hint="eastAsia"/>
        <w:color w:val="365F91" w:themeColor="accent1" w:themeShade="BF"/>
        <w:sz w:val="18"/>
        <w:szCs w:val="18"/>
      </w:rPr>
      <w:t xml:space="preserve"> </w:t>
    </w:r>
    <w:r w:rsidR="001B3312" w:rsidRPr="00333FB2">
      <w:rPr>
        <w:rFonts w:ascii="ＭＳ Ｐゴシック" w:eastAsia="ＭＳ Ｐゴシック" w:hAnsi="ＭＳ Ｐゴシック" w:hint="eastAsia"/>
        <w:color w:val="365F91" w:themeColor="accent1" w:themeShade="BF"/>
        <w:sz w:val="18"/>
        <w:szCs w:val="18"/>
      </w:rPr>
      <w:t xml:space="preserve">　TEL:03-5413-4400　FAX：03-5413-0016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AF94" w14:textId="77777777" w:rsidR="00E35892" w:rsidRDefault="00E35892" w:rsidP="00BF3A0B">
      <w:r>
        <w:separator/>
      </w:r>
    </w:p>
  </w:footnote>
  <w:footnote w:type="continuationSeparator" w:id="0">
    <w:p w14:paraId="7B30476F" w14:textId="77777777" w:rsidR="00E35892" w:rsidRDefault="00E35892" w:rsidP="00BF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9434" w14:textId="78E1A840" w:rsidR="00BF3A0B" w:rsidRPr="00FD0258" w:rsidRDefault="00B368EF" w:rsidP="00623E42">
    <w:pPr>
      <w:pStyle w:val="a3"/>
      <w:jc w:val="center"/>
      <w:rPr>
        <w:color w:val="003366"/>
        <w:sz w:val="20"/>
      </w:rPr>
    </w:pPr>
    <w:r w:rsidRPr="00B368EF">
      <w:rPr>
        <w:rFonts w:eastAsia="ＭＳ ゴシック" w:hint="eastAsia"/>
        <w:b/>
        <w:noProof/>
        <w:color w:val="003366"/>
        <w:sz w:val="24"/>
        <w:szCs w:val="24"/>
      </w:rPr>
      <w:drawing>
        <wp:inline distT="0" distB="0" distL="0" distR="0" wp14:anchorId="5E5234FD" wp14:editId="44915D1E">
          <wp:extent cx="5400040" cy="8209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09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769"/>
    <w:multiLevelType w:val="hybridMultilevel"/>
    <w:tmpl w:val="A6E6460A"/>
    <w:lvl w:ilvl="0" w:tplc="5DC6D088">
      <w:start w:val="1"/>
      <w:numFmt w:val="decimalEnclosedCircle"/>
      <w:lvlText w:val="%1"/>
      <w:lvlJc w:val="left"/>
      <w:pPr>
        <w:ind w:left="360" w:hanging="360"/>
      </w:pPr>
      <w:rPr>
        <w:rFonts w:cs="游明朝" w:hint="default"/>
        <w:color w:val="00000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ED33DB2"/>
    <w:multiLevelType w:val="hybridMultilevel"/>
    <w:tmpl w:val="29D08AB8"/>
    <w:lvl w:ilvl="0" w:tplc="1AFA623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8583565">
    <w:abstractNumId w:val="0"/>
  </w:num>
  <w:num w:numId="2" w16cid:durableId="1663509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E3"/>
    <w:rsid w:val="00006D5C"/>
    <w:rsid w:val="00010CE4"/>
    <w:rsid w:val="000722AE"/>
    <w:rsid w:val="000A079C"/>
    <w:rsid w:val="000A373B"/>
    <w:rsid w:val="000A4BE3"/>
    <w:rsid w:val="000D1CEF"/>
    <w:rsid w:val="000F09CC"/>
    <w:rsid w:val="00102293"/>
    <w:rsid w:val="00131D03"/>
    <w:rsid w:val="00144C43"/>
    <w:rsid w:val="00156202"/>
    <w:rsid w:val="00163D64"/>
    <w:rsid w:val="001641AA"/>
    <w:rsid w:val="00176EA1"/>
    <w:rsid w:val="00193D9D"/>
    <w:rsid w:val="001A116B"/>
    <w:rsid w:val="001A1C12"/>
    <w:rsid w:val="001B3312"/>
    <w:rsid w:val="001C416D"/>
    <w:rsid w:val="001D3B00"/>
    <w:rsid w:val="002003C4"/>
    <w:rsid w:val="00237BD2"/>
    <w:rsid w:val="002556B8"/>
    <w:rsid w:val="00261FC3"/>
    <w:rsid w:val="002749ED"/>
    <w:rsid w:val="002916B4"/>
    <w:rsid w:val="002A53AF"/>
    <w:rsid w:val="002B2E84"/>
    <w:rsid w:val="00304E95"/>
    <w:rsid w:val="00324D98"/>
    <w:rsid w:val="00333FB2"/>
    <w:rsid w:val="00350F97"/>
    <w:rsid w:val="00377D36"/>
    <w:rsid w:val="00381855"/>
    <w:rsid w:val="00384BDF"/>
    <w:rsid w:val="003906E8"/>
    <w:rsid w:val="003A0A7C"/>
    <w:rsid w:val="003D3C8B"/>
    <w:rsid w:val="003D408E"/>
    <w:rsid w:val="003D77B7"/>
    <w:rsid w:val="003E1AE5"/>
    <w:rsid w:val="004365FD"/>
    <w:rsid w:val="004421AF"/>
    <w:rsid w:val="004465BE"/>
    <w:rsid w:val="0046161F"/>
    <w:rsid w:val="00477364"/>
    <w:rsid w:val="00481A7E"/>
    <w:rsid w:val="00491F37"/>
    <w:rsid w:val="004960D3"/>
    <w:rsid w:val="004A4CFA"/>
    <w:rsid w:val="005178D9"/>
    <w:rsid w:val="00520CF7"/>
    <w:rsid w:val="0055046A"/>
    <w:rsid w:val="0057728B"/>
    <w:rsid w:val="00594649"/>
    <w:rsid w:val="005A4DF3"/>
    <w:rsid w:val="005B5034"/>
    <w:rsid w:val="005C0C44"/>
    <w:rsid w:val="005F3E3D"/>
    <w:rsid w:val="00602392"/>
    <w:rsid w:val="00613029"/>
    <w:rsid w:val="00615DDB"/>
    <w:rsid w:val="00623E42"/>
    <w:rsid w:val="00646A04"/>
    <w:rsid w:val="006566CC"/>
    <w:rsid w:val="00695C3B"/>
    <w:rsid w:val="0069629C"/>
    <w:rsid w:val="006B26D0"/>
    <w:rsid w:val="006B7775"/>
    <w:rsid w:val="006C6B8C"/>
    <w:rsid w:val="006D700A"/>
    <w:rsid w:val="006F79CE"/>
    <w:rsid w:val="0072580C"/>
    <w:rsid w:val="00741F3B"/>
    <w:rsid w:val="00746572"/>
    <w:rsid w:val="00750195"/>
    <w:rsid w:val="00760B3D"/>
    <w:rsid w:val="0076515D"/>
    <w:rsid w:val="00785D18"/>
    <w:rsid w:val="007A73D8"/>
    <w:rsid w:val="007B34F3"/>
    <w:rsid w:val="007D31EC"/>
    <w:rsid w:val="007E0E97"/>
    <w:rsid w:val="007F10C1"/>
    <w:rsid w:val="007F17B1"/>
    <w:rsid w:val="00811EE7"/>
    <w:rsid w:val="00820AD6"/>
    <w:rsid w:val="008210CD"/>
    <w:rsid w:val="008453A5"/>
    <w:rsid w:val="0088105C"/>
    <w:rsid w:val="00895576"/>
    <w:rsid w:val="008D7AE4"/>
    <w:rsid w:val="00907675"/>
    <w:rsid w:val="009464F8"/>
    <w:rsid w:val="00953DEF"/>
    <w:rsid w:val="00955AB2"/>
    <w:rsid w:val="009614F3"/>
    <w:rsid w:val="0096216D"/>
    <w:rsid w:val="00967024"/>
    <w:rsid w:val="00970038"/>
    <w:rsid w:val="0097170F"/>
    <w:rsid w:val="00993CC7"/>
    <w:rsid w:val="009A0E93"/>
    <w:rsid w:val="009A5D36"/>
    <w:rsid w:val="009B3F4E"/>
    <w:rsid w:val="009C3F64"/>
    <w:rsid w:val="009C5253"/>
    <w:rsid w:val="00A20865"/>
    <w:rsid w:val="00A31B11"/>
    <w:rsid w:val="00A40C66"/>
    <w:rsid w:val="00A71424"/>
    <w:rsid w:val="00A85EE1"/>
    <w:rsid w:val="00AB0096"/>
    <w:rsid w:val="00AC1361"/>
    <w:rsid w:val="00AC2644"/>
    <w:rsid w:val="00AD1B0C"/>
    <w:rsid w:val="00AF455F"/>
    <w:rsid w:val="00B101FF"/>
    <w:rsid w:val="00B236A6"/>
    <w:rsid w:val="00B24376"/>
    <w:rsid w:val="00B368EF"/>
    <w:rsid w:val="00B428C4"/>
    <w:rsid w:val="00B61FDE"/>
    <w:rsid w:val="00B62EB8"/>
    <w:rsid w:val="00B73F97"/>
    <w:rsid w:val="00BB74B1"/>
    <w:rsid w:val="00BF3A0B"/>
    <w:rsid w:val="00BF610B"/>
    <w:rsid w:val="00C17808"/>
    <w:rsid w:val="00C306BF"/>
    <w:rsid w:val="00C4444E"/>
    <w:rsid w:val="00C66ABD"/>
    <w:rsid w:val="00C67B26"/>
    <w:rsid w:val="00C9565A"/>
    <w:rsid w:val="00CB10E1"/>
    <w:rsid w:val="00CB4E1D"/>
    <w:rsid w:val="00CC5B17"/>
    <w:rsid w:val="00CE7757"/>
    <w:rsid w:val="00CF284D"/>
    <w:rsid w:val="00CF7B48"/>
    <w:rsid w:val="00D00786"/>
    <w:rsid w:val="00D44196"/>
    <w:rsid w:val="00D473B1"/>
    <w:rsid w:val="00D8704D"/>
    <w:rsid w:val="00D92F79"/>
    <w:rsid w:val="00DE5097"/>
    <w:rsid w:val="00DF1254"/>
    <w:rsid w:val="00E015DD"/>
    <w:rsid w:val="00E13AFF"/>
    <w:rsid w:val="00E14CF0"/>
    <w:rsid w:val="00E35892"/>
    <w:rsid w:val="00E66EF3"/>
    <w:rsid w:val="00EB054E"/>
    <w:rsid w:val="00EC0ACA"/>
    <w:rsid w:val="00F16ED6"/>
    <w:rsid w:val="00F272D5"/>
    <w:rsid w:val="00F421EA"/>
    <w:rsid w:val="00F430C2"/>
    <w:rsid w:val="00F5742E"/>
    <w:rsid w:val="00F841DE"/>
    <w:rsid w:val="00FA7D7D"/>
    <w:rsid w:val="00FC1769"/>
    <w:rsid w:val="00FD0258"/>
    <w:rsid w:val="00FD42CA"/>
    <w:rsid w:val="00FD5D87"/>
    <w:rsid w:val="00FF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5FD"/>
    <w:pPr>
      <w:widowControl w:val="0"/>
      <w:jc w:val="both"/>
    </w:pPr>
    <w:rPr>
      <w:kern w:val="2"/>
      <w:sz w:val="21"/>
    </w:rPr>
  </w:style>
  <w:style w:type="paragraph" w:styleId="1">
    <w:name w:val="heading 1"/>
    <w:basedOn w:val="a"/>
    <w:next w:val="a"/>
    <w:link w:val="10"/>
    <w:qFormat/>
    <w:rsid w:val="00BF3A0B"/>
    <w:pPr>
      <w:keepNext/>
      <w:outlineLvl w:val="0"/>
    </w:pPr>
    <w:rPr>
      <w:rFonts w:ascii="Times New Roman" w:hAnsi="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A0B"/>
    <w:pPr>
      <w:tabs>
        <w:tab w:val="center" w:pos="4252"/>
        <w:tab w:val="right" w:pos="8504"/>
      </w:tabs>
      <w:snapToGrid w:val="0"/>
    </w:pPr>
  </w:style>
  <w:style w:type="character" w:customStyle="1" w:styleId="a4">
    <w:name w:val="ヘッダー (文字)"/>
    <w:basedOn w:val="a0"/>
    <w:link w:val="a3"/>
    <w:uiPriority w:val="99"/>
    <w:rsid w:val="00BF3A0B"/>
    <w:rPr>
      <w:kern w:val="2"/>
      <w:sz w:val="21"/>
    </w:rPr>
  </w:style>
  <w:style w:type="paragraph" w:styleId="a5">
    <w:name w:val="footer"/>
    <w:basedOn w:val="a"/>
    <w:link w:val="a6"/>
    <w:uiPriority w:val="99"/>
    <w:unhideWhenUsed/>
    <w:rsid w:val="00BF3A0B"/>
    <w:pPr>
      <w:tabs>
        <w:tab w:val="center" w:pos="4252"/>
        <w:tab w:val="right" w:pos="8504"/>
      </w:tabs>
      <w:snapToGrid w:val="0"/>
    </w:pPr>
  </w:style>
  <w:style w:type="character" w:customStyle="1" w:styleId="a6">
    <w:name w:val="フッター (文字)"/>
    <w:basedOn w:val="a0"/>
    <w:link w:val="a5"/>
    <w:uiPriority w:val="99"/>
    <w:rsid w:val="00BF3A0B"/>
    <w:rPr>
      <w:kern w:val="2"/>
      <w:sz w:val="21"/>
    </w:rPr>
  </w:style>
  <w:style w:type="character" w:customStyle="1" w:styleId="10">
    <w:name w:val="見出し 1 (文字)"/>
    <w:basedOn w:val="a0"/>
    <w:link w:val="1"/>
    <w:rsid w:val="00BF3A0B"/>
    <w:rPr>
      <w:rFonts w:ascii="Times New Roman" w:hAnsi="Times New Roman"/>
      <w:b/>
      <w:bCs/>
      <w:kern w:val="2"/>
      <w:sz w:val="24"/>
      <w:szCs w:val="22"/>
    </w:rPr>
  </w:style>
  <w:style w:type="paragraph" w:styleId="a7">
    <w:name w:val="TOC Heading"/>
    <w:basedOn w:val="1"/>
    <w:next w:val="a"/>
    <w:uiPriority w:val="39"/>
    <w:unhideWhenUsed/>
    <w:qFormat/>
    <w:rsid w:val="00FD0258"/>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8">
    <w:name w:val="Balloon Text"/>
    <w:basedOn w:val="a"/>
    <w:link w:val="a9"/>
    <w:uiPriority w:val="99"/>
    <w:semiHidden/>
    <w:unhideWhenUsed/>
    <w:rsid w:val="00A20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0865"/>
    <w:rPr>
      <w:rFonts w:asciiTheme="majorHAnsi" w:eastAsiaTheme="majorEastAsia" w:hAnsiTheme="majorHAnsi" w:cstheme="majorBidi"/>
      <w:kern w:val="2"/>
      <w:sz w:val="18"/>
      <w:szCs w:val="18"/>
    </w:rPr>
  </w:style>
  <w:style w:type="paragraph" w:styleId="aa">
    <w:name w:val="Plain Text"/>
    <w:basedOn w:val="a"/>
    <w:link w:val="ab"/>
    <w:uiPriority w:val="99"/>
    <w:unhideWhenUsed/>
    <w:rsid w:val="003D408E"/>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3D408E"/>
    <w:rPr>
      <w:rFonts w:ascii="游ゴシック" w:eastAsia="游ゴシック" w:hAnsi="Courier New" w:cs="Courier New"/>
      <w:kern w:val="2"/>
      <w:sz w:val="22"/>
      <w:szCs w:val="22"/>
    </w:rPr>
  </w:style>
  <w:style w:type="paragraph" w:styleId="ac">
    <w:name w:val="Salutation"/>
    <w:basedOn w:val="a"/>
    <w:next w:val="a"/>
    <w:link w:val="ad"/>
    <w:uiPriority w:val="99"/>
    <w:unhideWhenUsed/>
    <w:rsid w:val="005C0C44"/>
    <w:rPr>
      <w:rFonts w:asciiTheme="minorEastAsia" w:eastAsiaTheme="minorEastAsia" w:hAnsiTheme="minorEastAsia"/>
      <w:sz w:val="22"/>
      <w:szCs w:val="22"/>
    </w:rPr>
  </w:style>
  <w:style w:type="character" w:customStyle="1" w:styleId="ad">
    <w:name w:val="挨拶文 (文字)"/>
    <w:basedOn w:val="a0"/>
    <w:link w:val="ac"/>
    <w:uiPriority w:val="99"/>
    <w:rsid w:val="005C0C44"/>
    <w:rPr>
      <w:rFonts w:asciiTheme="minorEastAsia" w:eastAsiaTheme="minorEastAsia" w:hAnsiTheme="minorEastAsia"/>
      <w:kern w:val="2"/>
      <w:sz w:val="22"/>
      <w:szCs w:val="22"/>
    </w:rPr>
  </w:style>
  <w:style w:type="paragraph" w:styleId="ae">
    <w:name w:val="Closing"/>
    <w:basedOn w:val="a"/>
    <w:link w:val="af"/>
    <w:uiPriority w:val="99"/>
    <w:unhideWhenUsed/>
    <w:rsid w:val="005C0C44"/>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5C0C44"/>
    <w:rPr>
      <w:rFonts w:asciiTheme="minorEastAsia" w:eastAsiaTheme="minorEastAsia" w:hAnsiTheme="minorEastAsia"/>
      <w:kern w:val="2"/>
      <w:sz w:val="22"/>
      <w:szCs w:val="22"/>
    </w:rPr>
  </w:style>
  <w:style w:type="character" w:customStyle="1" w:styleId="articletitle">
    <w:name w:val="articletitle"/>
    <w:basedOn w:val="a0"/>
    <w:rsid w:val="002556B8"/>
  </w:style>
  <w:style w:type="character" w:styleId="af0">
    <w:name w:val="Hyperlink"/>
    <w:basedOn w:val="a0"/>
    <w:uiPriority w:val="99"/>
    <w:unhideWhenUsed/>
    <w:rsid w:val="002556B8"/>
    <w:rPr>
      <w:color w:val="0000FF"/>
      <w:u w:val="single"/>
    </w:rPr>
  </w:style>
  <w:style w:type="character" w:styleId="af1">
    <w:name w:val="Unresolved Mention"/>
    <w:basedOn w:val="a0"/>
    <w:uiPriority w:val="99"/>
    <w:semiHidden/>
    <w:unhideWhenUsed/>
    <w:rsid w:val="001B3312"/>
    <w:rPr>
      <w:color w:val="605E5C"/>
      <w:shd w:val="clear" w:color="auto" w:fill="E1DFDD"/>
    </w:rPr>
  </w:style>
  <w:style w:type="table" w:styleId="af2">
    <w:name w:val="Table Grid"/>
    <w:basedOn w:val="a1"/>
    <w:uiPriority w:val="59"/>
    <w:rsid w:val="00AB0096"/>
    <w:rPr>
      <w:rFonts w:ascii="ＭＳ 明朝" w:hAnsi="ＭＳ 明朝" w:cs="ＭＳ 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BB74B1"/>
  </w:style>
  <w:style w:type="character" w:customStyle="1" w:styleId="af4">
    <w:name w:val="日付 (文字)"/>
    <w:basedOn w:val="a0"/>
    <w:link w:val="af3"/>
    <w:uiPriority w:val="99"/>
    <w:semiHidden/>
    <w:rsid w:val="00BB74B1"/>
    <w:rPr>
      <w:kern w:val="2"/>
      <w:sz w:val="21"/>
    </w:rPr>
  </w:style>
  <w:style w:type="paragraph" w:customStyle="1" w:styleId="Default">
    <w:name w:val="Default"/>
    <w:rsid w:val="00EC0AC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2272">
      <w:bodyDiv w:val="1"/>
      <w:marLeft w:val="0"/>
      <w:marRight w:val="0"/>
      <w:marTop w:val="0"/>
      <w:marBottom w:val="0"/>
      <w:divBdr>
        <w:top w:val="none" w:sz="0" w:space="0" w:color="auto"/>
        <w:left w:val="none" w:sz="0" w:space="0" w:color="auto"/>
        <w:bottom w:val="none" w:sz="0" w:space="0" w:color="auto"/>
        <w:right w:val="none" w:sz="0" w:space="0" w:color="auto"/>
      </w:divBdr>
    </w:div>
    <w:div w:id="1241602717">
      <w:bodyDiv w:val="1"/>
      <w:marLeft w:val="0"/>
      <w:marRight w:val="0"/>
      <w:marTop w:val="0"/>
      <w:marBottom w:val="0"/>
      <w:divBdr>
        <w:top w:val="none" w:sz="0" w:space="0" w:color="auto"/>
        <w:left w:val="none" w:sz="0" w:space="0" w:color="auto"/>
        <w:bottom w:val="none" w:sz="0" w:space="0" w:color="auto"/>
        <w:right w:val="none" w:sz="0" w:space="0" w:color="auto"/>
      </w:divBdr>
    </w:div>
    <w:div w:id="1272590423">
      <w:bodyDiv w:val="1"/>
      <w:marLeft w:val="0"/>
      <w:marRight w:val="0"/>
      <w:marTop w:val="0"/>
      <w:marBottom w:val="0"/>
      <w:divBdr>
        <w:top w:val="none" w:sz="0" w:space="0" w:color="auto"/>
        <w:left w:val="none" w:sz="0" w:space="0" w:color="auto"/>
        <w:bottom w:val="none" w:sz="0" w:space="0" w:color="auto"/>
        <w:right w:val="none" w:sz="0" w:space="0" w:color="auto"/>
      </w:divBdr>
    </w:div>
    <w:div w:id="1622807478">
      <w:bodyDiv w:val="1"/>
      <w:marLeft w:val="0"/>
      <w:marRight w:val="0"/>
      <w:marTop w:val="0"/>
      <w:marBottom w:val="0"/>
      <w:divBdr>
        <w:top w:val="none" w:sz="0" w:space="0" w:color="auto"/>
        <w:left w:val="none" w:sz="0" w:space="0" w:color="auto"/>
        <w:bottom w:val="none" w:sz="0" w:space="0" w:color="auto"/>
        <w:right w:val="none" w:sz="0" w:space="0" w:color="auto"/>
      </w:divBdr>
    </w:div>
    <w:div w:id="1662537666">
      <w:bodyDiv w:val="1"/>
      <w:marLeft w:val="0"/>
      <w:marRight w:val="0"/>
      <w:marTop w:val="0"/>
      <w:marBottom w:val="0"/>
      <w:divBdr>
        <w:top w:val="none" w:sz="0" w:space="0" w:color="auto"/>
        <w:left w:val="none" w:sz="0" w:space="0" w:color="auto"/>
        <w:bottom w:val="none" w:sz="0" w:space="0" w:color="auto"/>
        <w:right w:val="none" w:sz="0" w:space="0" w:color="auto"/>
      </w:divBdr>
      <w:divsChild>
        <w:div w:id="448086246">
          <w:marLeft w:val="960"/>
          <w:marRight w:val="0"/>
          <w:marTop w:val="0"/>
          <w:marBottom w:val="0"/>
          <w:divBdr>
            <w:top w:val="none" w:sz="0" w:space="0" w:color="auto"/>
            <w:left w:val="none" w:sz="0" w:space="0" w:color="auto"/>
            <w:bottom w:val="none" w:sz="0" w:space="0" w:color="auto"/>
            <w:right w:val="none" w:sz="0" w:space="0" w:color="auto"/>
          </w:divBdr>
        </w:div>
        <w:div w:id="1354265769">
          <w:marLeft w:val="240"/>
          <w:marRight w:val="0"/>
          <w:marTop w:val="0"/>
          <w:marBottom w:val="0"/>
          <w:divBdr>
            <w:top w:val="none" w:sz="0" w:space="0" w:color="auto"/>
            <w:left w:val="none" w:sz="0" w:space="0" w:color="auto"/>
            <w:bottom w:val="none" w:sz="0" w:space="0" w:color="auto"/>
            <w:right w:val="none" w:sz="0" w:space="0" w:color="auto"/>
          </w:divBdr>
        </w:div>
        <w:div w:id="571427020">
          <w:marLeft w:val="0"/>
          <w:marRight w:val="0"/>
          <w:marTop w:val="0"/>
          <w:marBottom w:val="0"/>
          <w:divBdr>
            <w:top w:val="none" w:sz="0" w:space="0" w:color="auto"/>
            <w:left w:val="none" w:sz="0" w:space="0" w:color="auto"/>
            <w:bottom w:val="none" w:sz="0" w:space="0" w:color="auto"/>
            <w:right w:val="none" w:sz="0" w:space="0" w:color="auto"/>
          </w:divBdr>
          <w:divsChild>
            <w:div w:id="746806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hlw.go.jp/stf/corona5rui.html" TargetMode="External"/><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s://jhep.jp/jhep/sisetu/pdf/coronavirus_42.pdf" TargetMode="External"/><Relationship Id="rId7" Type="http://schemas.openxmlformats.org/officeDocument/2006/relationships/hyperlink" Target="https://www.mhlw.go.jp/stf/corona5rui.html" TargetMode="Externa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jhep.jp/jhep/sisetu/pdf/coronavirus_4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jrs.or.jp/covid19/file/0dea8364c5804ba32bdf6772186342b48d1cebc0.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jhep.jp/jhep/top/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2023-06-07T00:40:00Z</dcterms:created>
  <dcterms:modified xsi:type="dcterms:W3CDTF">2023-06-07T00:40:00Z</dcterms:modified>
</cp:coreProperties>
</file>